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4"/>
          <w:rFonts w:hint="eastAsia" w:ascii="Segoe UI" w:hAnsi="Segoe UI" w:cs="Segoe UI"/>
          <w:b/>
          <w:bCs/>
          <w:i w:val="0"/>
          <w:iCs w:val="0"/>
          <w:caps w:val="0"/>
          <w:color w:val="05073B"/>
          <w:spacing w:val="0"/>
          <w:sz w:val="22"/>
          <w:szCs w:val="22"/>
          <w:shd w:val="clear" w:color="auto" w:fill="FDFDFE"/>
          <w:lang w:eastAsia="zh-CN"/>
        </w:rPr>
        <w:t>贺州市中医医院</w:t>
      </w:r>
      <w:r>
        <w:rPr>
          <w:rStyle w:val="14"/>
          <w:rFonts w:hint="default" w:ascii="Segoe UI" w:hAnsi="Segoe UI" w:eastAsia="Segoe UI" w:cs="Segoe UI"/>
          <w:b/>
          <w:bCs/>
          <w:i w:val="0"/>
          <w:iCs w:val="0"/>
          <w:caps w:val="0"/>
          <w:color w:val="05073B"/>
          <w:spacing w:val="0"/>
          <w:sz w:val="22"/>
          <w:szCs w:val="22"/>
          <w:shd w:val="clear" w:color="auto" w:fill="FDFDFE"/>
        </w:rPr>
        <w:t>设备采购市场调研</w:t>
      </w:r>
      <w:r>
        <w:rPr>
          <w:rStyle w:val="14"/>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1"/>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椎间孔镜手术系统</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7035" w:type="dxa"/>
            <w:gridSpan w:val="2"/>
            <w:shd w:val="clear" w:color="auto" w:fill="auto"/>
            <w:tcMar>
              <w:left w:w="105" w:type="dxa"/>
              <w:right w:w="105" w:type="dxa"/>
            </w:tcMar>
            <w:vAlign w:val="center"/>
          </w:tcPr>
          <w:p w14:paraId="14FE3EFF">
            <w:pPr>
              <w:spacing w:line="360" w:lineRule="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rPr>
              <w:t>一、4K</w:t>
            </w:r>
            <w:r>
              <w:rPr>
                <w:rFonts w:hint="eastAsia" w:ascii="宋体" w:hAnsi="宋体" w:eastAsia="宋体" w:cs="宋体"/>
                <w:b/>
                <w:bCs/>
                <w:color w:val="auto"/>
                <w:sz w:val="28"/>
                <w:szCs w:val="28"/>
                <w:highlight w:val="none"/>
              </w:rPr>
              <w:t>摄像</w:t>
            </w:r>
            <w:r>
              <w:rPr>
                <w:rFonts w:hint="eastAsia" w:ascii="宋体" w:hAnsi="宋体" w:eastAsia="宋体" w:cs="宋体"/>
                <w:b/>
                <w:bCs/>
                <w:color w:val="auto"/>
                <w:sz w:val="28"/>
                <w:szCs w:val="28"/>
                <w:highlight w:val="none"/>
                <w:lang w:eastAsia="zh-CN"/>
              </w:rPr>
              <w:t>、摄像头参数</w:t>
            </w:r>
          </w:p>
          <w:p w14:paraId="567C3DA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w:t>
            </w:r>
            <w:r>
              <w:rPr>
                <w:rFonts w:hint="eastAsia" w:ascii="Arial" w:hAnsi="Arial" w:cs="Arial"/>
                <w:sz w:val="20"/>
                <w:szCs w:val="20"/>
              </w:rPr>
              <w:t>感光芯片，1/2.8英寸 逐行扫描8M PIX CMOS传感器</w:t>
            </w:r>
            <w:r>
              <w:rPr>
                <w:rFonts w:hint="eastAsia" w:ascii="Arial" w:hAnsi="Arial" w:cs="Arial"/>
                <w:sz w:val="20"/>
                <w:szCs w:val="20"/>
                <w:lang w:eastAsia="zh-CN"/>
              </w:rPr>
              <w:t>，</w:t>
            </w:r>
            <w:r>
              <w:rPr>
                <w:rFonts w:hint="eastAsia" w:ascii="Arial" w:hAnsi="Arial" w:cs="Arial"/>
                <w:sz w:val="20"/>
                <w:szCs w:val="20"/>
                <w:lang w:val="en-US" w:eastAsia="zh-CN"/>
              </w:rPr>
              <w:t>4K超高清分辨率摄像头；</w:t>
            </w:r>
          </w:p>
          <w:p w14:paraId="21ED36B0">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1.2、</w:t>
            </w:r>
            <w:r>
              <w:rPr>
                <w:rFonts w:hint="eastAsia" w:ascii="Arial" w:hAnsi="Arial" w:cs="Arial"/>
                <w:sz w:val="20"/>
                <w:szCs w:val="20"/>
              </w:rPr>
              <w:t>▲</w:t>
            </w:r>
            <w:r>
              <w:rPr>
                <w:rFonts w:hint="default" w:ascii="Arial" w:hAnsi="Arial" w:cs="Arial"/>
                <w:sz w:val="20"/>
                <w:szCs w:val="20"/>
                <w:lang w:val="en-US" w:eastAsia="zh-CN"/>
              </w:rPr>
              <w:t>4K内窥镜摄像系统的水平分辨率</w:t>
            </w:r>
            <w:r>
              <w:rPr>
                <w:rFonts w:hint="eastAsia" w:ascii="Arial" w:hAnsi="Arial" w:cs="Arial"/>
                <w:sz w:val="20"/>
                <w:szCs w:val="20"/>
                <w:lang w:val="en-US" w:eastAsia="zh-CN"/>
              </w:rPr>
              <w:t>2489</w:t>
            </w:r>
            <w:r>
              <w:rPr>
                <w:rFonts w:hint="default" w:ascii="Arial" w:hAnsi="Arial" w:cs="Arial"/>
                <w:sz w:val="20"/>
                <w:szCs w:val="20"/>
                <w:lang w:val="en-US" w:eastAsia="zh-CN"/>
              </w:rPr>
              <w:t>线</w:t>
            </w:r>
            <w:r>
              <w:rPr>
                <w:rFonts w:hint="eastAsia" w:ascii="Arial" w:hAnsi="Arial" w:cs="Arial"/>
                <w:sz w:val="20"/>
                <w:szCs w:val="20"/>
                <w:lang w:val="en-US" w:eastAsia="zh-CN"/>
              </w:rPr>
              <w:t>；</w:t>
            </w:r>
          </w:p>
          <w:p w14:paraId="1887CA08">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1.3、</w:t>
            </w:r>
            <w:r>
              <w:rPr>
                <w:rFonts w:hint="default" w:ascii="Arial" w:hAnsi="Arial" w:cs="Arial"/>
                <w:sz w:val="20"/>
                <w:szCs w:val="20"/>
                <w:lang w:val="en-US" w:eastAsia="zh-CN"/>
              </w:rPr>
              <w:t>4K视频信号输出视频分辨率为3840×2160</w:t>
            </w:r>
            <w:r>
              <w:rPr>
                <w:rFonts w:hint="eastAsia" w:ascii="Arial" w:hAnsi="Arial" w:cs="Arial"/>
                <w:sz w:val="20"/>
                <w:szCs w:val="20"/>
                <w:lang w:val="en-US" w:eastAsia="zh-CN"/>
              </w:rPr>
              <w:t xml:space="preserve"> </w:t>
            </w:r>
            <w:r>
              <w:rPr>
                <w:rFonts w:hint="default" w:ascii="Arial" w:hAnsi="Arial" w:cs="Arial"/>
                <w:sz w:val="20"/>
                <w:szCs w:val="20"/>
                <w:lang w:val="en-US" w:eastAsia="zh-CN"/>
              </w:rPr>
              <w:t>P</w:t>
            </w:r>
            <w:r>
              <w:rPr>
                <w:rFonts w:hint="eastAsia" w:ascii="Arial" w:hAnsi="Arial" w:cs="Arial"/>
                <w:sz w:val="20"/>
                <w:szCs w:val="20"/>
                <w:lang w:val="en-US" w:eastAsia="zh-CN"/>
              </w:rPr>
              <w:t xml:space="preserve"> 60帧；输出像素：8294400pixel；</w:t>
            </w:r>
          </w:p>
          <w:p w14:paraId="76A44C41">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1.4、数字输出：主机内置超高清录像、存储功能，可进行静态和动态图像采集功能，并通过USB端口进行录像和图片输出，主机内置5个USB接口，录制的视频为</w:t>
            </w:r>
            <w:r>
              <w:rPr>
                <w:rFonts w:hint="default" w:ascii="Arial" w:hAnsi="Arial" w:cs="Arial"/>
                <w:sz w:val="20"/>
                <w:szCs w:val="20"/>
                <w:lang w:val="en-US" w:eastAsia="zh-CN"/>
              </w:rPr>
              <w:t>2160</w:t>
            </w:r>
            <w:r>
              <w:rPr>
                <w:rFonts w:hint="eastAsia" w:ascii="Arial" w:hAnsi="Arial" w:cs="Arial"/>
                <w:sz w:val="20"/>
                <w:szCs w:val="20"/>
                <w:lang w:val="en-US" w:eastAsia="zh-CN"/>
              </w:rPr>
              <w:t>P；</w:t>
            </w:r>
          </w:p>
          <w:p w14:paraId="74438CC6">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1.5、</w:t>
            </w:r>
            <w:r>
              <w:rPr>
                <w:rFonts w:hint="eastAsia" w:ascii="Arial" w:hAnsi="Arial" w:cs="Arial"/>
                <w:sz w:val="20"/>
                <w:szCs w:val="20"/>
              </w:rPr>
              <w:t>▲</w:t>
            </w:r>
            <w:r>
              <w:rPr>
                <w:rFonts w:hint="eastAsia" w:ascii="Arial" w:hAnsi="Arial" w:cs="Arial"/>
                <w:sz w:val="20"/>
                <w:szCs w:val="20"/>
                <w:lang w:val="en-US" w:eastAsia="zh-CN"/>
              </w:rPr>
              <w:t>摄像头采用人体工学设计，摄像头连同线材的总重量330g，除去线材142g，适用于长时间手术。</w:t>
            </w:r>
          </w:p>
          <w:p w14:paraId="5EADC217">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1.6、</w:t>
            </w:r>
            <w:r>
              <w:rPr>
                <w:rFonts w:hint="eastAsia" w:ascii="Arial" w:hAnsi="Arial" w:cs="Arial"/>
                <w:sz w:val="20"/>
                <w:szCs w:val="20"/>
              </w:rPr>
              <w:t>▲</w:t>
            </w:r>
            <w:r>
              <w:rPr>
                <w:rFonts w:hint="eastAsia" w:ascii="Arial" w:hAnsi="Arial" w:cs="Arial"/>
                <w:sz w:val="20"/>
                <w:szCs w:val="20"/>
                <w:lang w:val="en-US" w:eastAsia="zh-CN"/>
              </w:rPr>
              <w:t>4K摄像系统通过FPGA的色彩校正等算法真实还原组织颜色，色彩饱和度0-128，色调0-100可调，图像亮度0-100级、图像锐度0-255极可调；；</w:t>
            </w:r>
          </w:p>
          <w:p w14:paraId="1AFFE61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1.7、电子放大：1-8倍；</w:t>
            </w:r>
          </w:p>
          <w:p w14:paraId="0511C2DC">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1.8、</w:t>
            </w:r>
            <w:r>
              <w:rPr>
                <w:rFonts w:hint="default" w:ascii="Arial" w:hAnsi="Arial" w:cs="Arial"/>
                <w:sz w:val="20"/>
                <w:szCs w:val="20"/>
                <w:lang w:val="en-US" w:eastAsia="zh-CN"/>
              </w:rPr>
              <w:t>4K内窥镜摄像系统应具有一键血管增强功能</w:t>
            </w:r>
            <w:r>
              <w:rPr>
                <w:rFonts w:hint="eastAsia" w:ascii="Arial" w:hAnsi="Arial" w:cs="Arial"/>
                <w:sz w:val="20"/>
                <w:szCs w:val="20"/>
                <w:lang w:val="en-US" w:eastAsia="zh-CN"/>
              </w:rPr>
              <w:t>；</w:t>
            </w:r>
          </w:p>
          <w:p w14:paraId="315997F5">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1.9、</w:t>
            </w:r>
            <w:r>
              <w:rPr>
                <w:rFonts w:hint="default" w:ascii="Arial" w:hAnsi="Arial" w:cs="Arial"/>
                <w:sz w:val="20"/>
                <w:szCs w:val="20"/>
                <w:lang w:val="en-US" w:eastAsia="zh-CN"/>
              </w:rPr>
              <w:t>4K内窥镜摄像系统应具有去雾功能，并可调节去雾程度</w:t>
            </w:r>
            <w:r>
              <w:rPr>
                <w:rFonts w:hint="eastAsia" w:ascii="Arial" w:hAnsi="Arial" w:cs="Arial"/>
                <w:sz w:val="20"/>
                <w:szCs w:val="20"/>
                <w:lang w:val="en-US" w:eastAsia="zh-CN"/>
              </w:rPr>
              <w:t>；</w:t>
            </w:r>
          </w:p>
          <w:p w14:paraId="5CBF7674">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1.10、</w:t>
            </w:r>
            <w:r>
              <w:rPr>
                <w:rFonts w:hint="default" w:ascii="Arial" w:hAnsi="Arial" w:cs="Arial"/>
                <w:sz w:val="20"/>
                <w:szCs w:val="20"/>
                <w:lang w:val="en-US" w:eastAsia="zh-CN"/>
              </w:rPr>
              <w:t>▲</w:t>
            </w:r>
            <w:r>
              <w:rPr>
                <w:rFonts w:hint="eastAsia" w:ascii="Arial" w:hAnsi="Arial" w:cs="Arial"/>
                <w:sz w:val="20"/>
                <w:szCs w:val="20"/>
                <w:lang w:val="en-US" w:eastAsia="zh-CN"/>
              </w:rPr>
              <w:t>手术模式：17种</w:t>
            </w:r>
            <w:r>
              <w:rPr>
                <w:rFonts w:hint="default" w:ascii="Arial" w:hAnsi="Arial" w:cs="Arial"/>
                <w:sz w:val="20"/>
                <w:szCs w:val="20"/>
                <w:lang w:val="en-US" w:eastAsia="zh-CN"/>
              </w:rPr>
              <w:t>专业手术场景选择,</w:t>
            </w:r>
            <w:r>
              <w:rPr>
                <w:rFonts w:hint="eastAsia" w:ascii="Arial" w:hAnsi="Arial" w:cs="Arial"/>
                <w:sz w:val="20"/>
                <w:szCs w:val="20"/>
                <w:lang w:val="en-US" w:eastAsia="zh-CN"/>
              </w:rPr>
              <w:t>满足胸腹腔镜、宫腔镜、纤维镜、输尿管镜、关节镜等常见镜种模式。</w:t>
            </w:r>
          </w:p>
          <w:p w14:paraId="7B8FFA67">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1.11、摄像主机具备USB移动设备识别功能，可读取移动设备并在触摸屏上显示移动设备状态和可录制剩余时间，可同时连接2个移动设备，具有标记刻录功能。</w:t>
            </w:r>
          </w:p>
          <w:p w14:paraId="1162CEBC">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1.12、摄像头手柄功能具有两个遥控按键，可自主定义参数（白平衡，冻结，以及自定义拍照与录像，实现短按和长按，同时可实现4个功能键的使用）；</w:t>
            </w:r>
          </w:p>
          <w:p w14:paraId="519C05B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1.13、图像冻结：一键式单幅冻结图像；白平衡：</w:t>
            </w:r>
            <w:r>
              <w:rPr>
                <w:rFonts w:hint="eastAsia" w:ascii="Arial" w:hAnsi="Arial" w:cs="Arial"/>
                <w:sz w:val="20"/>
                <w:szCs w:val="20"/>
              </w:rPr>
              <w:t>具有手动触发白平衡,自动背光补偿功能</w:t>
            </w:r>
            <w:r>
              <w:rPr>
                <w:rFonts w:hint="eastAsia" w:ascii="Arial" w:hAnsi="Arial" w:cs="Arial"/>
                <w:sz w:val="20"/>
                <w:szCs w:val="20"/>
                <w:lang w:val="en-US" w:eastAsia="zh-CN"/>
              </w:rPr>
              <w:t>；</w:t>
            </w:r>
          </w:p>
          <w:p w14:paraId="79241F2F">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1.14、信号输出：能信号输出：能够同时具备4K和全高清的输出能力，具备2个HDMI同时输出的4K超高清信号，1个DVI信号，5个USB信号。</w:t>
            </w:r>
          </w:p>
          <w:p w14:paraId="26C46E29">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1.15、</w:t>
            </w:r>
            <w:r>
              <w:rPr>
                <w:rFonts w:hint="default" w:ascii="Arial" w:hAnsi="Arial" w:cs="Arial"/>
                <w:sz w:val="20"/>
                <w:szCs w:val="20"/>
                <w:lang w:val="en-US" w:eastAsia="zh-CN"/>
              </w:rPr>
              <w:t>摄像头应符合《GB/T 4208-2017外壳防护等级（IP代码）》中IPX8的防水级别</w:t>
            </w:r>
            <w:r>
              <w:rPr>
                <w:rFonts w:hint="eastAsia" w:ascii="Arial" w:hAnsi="Arial" w:cs="Arial"/>
                <w:sz w:val="20"/>
                <w:szCs w:val="20"/>
                <w:lang w:val="en-US" w:eastAsia="zh-CN"/>
              </w:rPr>
              <w:t>；</w:t>
            </w:r>
          </w:p>
          <w:p w14:paraId="491B4BFA">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1.16、摄像主机及冷光源均保护级别CF极，保证可用于直接接触心脏的手术需要；</w:t>
            </w:r>
          </w:p>
          <w:p w14:paraId="25D954F6">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 xml:space="preserve">1.17、曝光控制：自动曝光控制，自动识别光亮强弱 ,自动调整图像光亮度； </w:t>
            </w:r>
          </w:p>
          <w:p w14:paraId="0FB73695">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1.18、</w:t>
            </w:r>
            <w:r>
              <w:rPr>
                <w:rFonts w:hint="eastAsia" w:ascii="Arial" w:hAnsi="Arial" w:cs="Arial"/>
                <w:sz w:val="20"/>
                <w:szCs w:val="20"/>
              </w:rPr>
              <w:t>具有色彩调节功能：可对亮度、对比度、色彩、高亮抑制、GAMMA、进行调节</w:t>
            </w:r>
            <w:r>
              <w:rPr>
                <w:rFonts w:hint="eastAsia" w:ascii="Arial" w:hAnsi="Arial" w:cs="Arial"/>
                <w:sz w:val="20"/>
                <w:szCs w:val="20"/>
                <w:lang w:eastAsia="zh-CN"/>
              </w:rPr>
              <w:t>；</w:t>
            </w:r>
          </w:p>
          <w:p w14:paraId="6A34150E">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1.19、</w:t>
            </w:r>
            <w:r>
              <w:rPr>
                <w:rFonts w:hint="eastAsia" w:ascii="Arial" w:hAnsi="Arial" w:cs="Arial"/>
                <w:sz w:val="20"/>
                <w:szCs w:val="20"/>
              </w:rPr>
              <w:t>▲</w:t>
            </w:r>
            <w:r>
              <w:rPr>
                <w:rFonts w:hint="eastAsia" w:ascii="Arial" w:hAnsi="Arial" w:cs="Arial"/>
                <w:sz w:val="20"/>
                <w:szCs w:val="20"/>
                <w:lang w:val="en-US" w:eastAsia="zh-CN"/>
              </w:rPr>
              <w:t>主机应具备光源智能自动亮度调节功能，针对不同内窥镜进行自适应调节。</w:t>
            </w:r>
          </w:p>
          <w:p w14:paraId="3746469F">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1.20、</w:t>
            </w:r>
            <w:r>
              <w:rPr>
                <w:rFonts w:hint="eastAsia" w:ascii="Arial" w:hAnsi="Arial" w:cs="Arial"/>
                <w:sz w:val="20"/>
                <w:szCs w:val="20"/>
              </w:rPr>
              <w:t>▲</w:t>
            </w:r>
            <w:r>
              <w:rPr>
                <w:rFonts w:hint="eastAsia" w:ascii="Arial" w:hAnsi="Arial" w:cs="Arial"/>
                <w:sz w:val="20"/>
                <w:szCs w:val="20"/>
                <w:lang w:val="en-US" w:eastAsia="zh-CN"/>
              </w:rPr>
              <w:t>整机工作外表温度最高处为38.2℃，整机噪声在工作条件下最高26.9dB</w:t>
            </w:r>
          </w:p>
          <w:p w14:paraId="28656766">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1.21、</w:t>
            </w:r>
            <w:r>
              <w:rPr>
                <w:rFonts w:hint="eastAsia" w:ascii="Arial" w:hAnsi="Arial" w:cs="Arial"/>
                <w:sz w:val="20"/>
                <w:szCs w:val="20"/>
              </w:rPr>
              <w:t>▲</w:t>
            </w:r>
            <w:r>
              <w:rPr>
                <w:rFonts w:hint="eastAsia" w:ascii="Arial" w:hAnsi="Arial" w:cs="Arial"/>
                <w:sz w:val="20"/>
                <w:szCs w:val="20"/>
                <w:lang w:val="en-US" w:eastAsia="zh-CN"/>
              </w:rPr>
              <w:t>主机需具备可内置录入患者姓名、年龄、性别等功能，且可直接在主机中针对录入的照片及录像自定义命名，方便临床医生针对不同的手术级别做出精准的素材采集并研究。</w:t>
            </w:r>
          </w:p>
          <w:p w14:paraId="7C589948">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二、医用冷光源参数</w:t>
            </w:r>
          </w:p>
          <w:p w14:paraId="0DFE42F1">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2.1、冷光源功率： 100VA ，LED灯；</w:t>
            </w:r>
          </w:p>
          <w:p w14:paraId="12950F71">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2.2、光谱性能：显色指数值Ra：94.3，色温5680K;</w:t>
            </w:r>
          </w:p>
          <w:p w14:paraId="369AE9EE">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2.3、冷光源的输出总通量为1134Lm，确保大量出血后仍然能够保证高亮度；</w:t>
            </w:r>
          </w:p>
          <w:p w14:paraId="621EADAA">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2.4、冷光源在工作条件下，整机噪声为52.3dB (A) ；</w:t>
            </w:r>
          </w:p>
          <w:p w14:paraId="0ED89CBA">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2.5、</w:t>
            </w:r>
            <w:r>
              <w:rPr>
                <w:rFonts w:hint="eastAsia" w:ascii="Arial" w:hAnsi="Arial" w:cs="Arial"/>
                <w:sz w:val="20"/>
                <w:szCs w:val="20"/>
              </w:rPr>
              <w:t>▲</w:t>
            </w:r>
            <w:r>
              <w:rPr>
                <w:rFonts w:hint="eastAsia" w:ascii="Arial" w:hAnsi="Arial" w:cs="Arial"/>
                <w:sz w:val="20"/>
                <w:szCs w:val="20"/>
                <w:lang w:val="en-US" w:eastAsia="zh-CN"/>
              </w:rPr>
              <w:t>冷光源300nm-1700nm波长范围内的辐射通量和光通量比值3.7050mW/1m；</w:t>
            </w:r>
          </w:p>
          <w:p w14:paraId="7B74E5CD">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2.6、LED灯珠寿命超20000小时，</w:t>
            </w:r>
          </w:p>
          <w:p w14:paraId="04B31CA5">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2.7、显示屏显示：采用触摸屏设计，7寸液晶屏，可在触摸屏上进行LED光源的常用参数调节 ；</w:t>
            </w:r>
          </w:p>
          <w:p w14:paraId="1835955B">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2.8、光输出口：光输出最大中心照度3000000LUX；</w:t>
            </w:r>
          </w:p>
          <w:p w14:paraId="50F3ED53">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2.10、冷光源可进行手动多级亮度调节及自动亮度调节；</w:t>
            </w:r>
          </w:p>
          <w:p w14:paraId="5FB5C12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2.11、设备类型：应符合 GB 9706.1-2020 的要求CF型，保证可用于直接接触心脏的手术需要。</w:t>
            </w:r>
          </w:p>
          <w:p w14:paraId="18F90A4E">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三、4K专用显示器参数</w:t>
            </w:r>
          </w:p>
          <w:p w14:paraId="2745836C">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1、显示尺寸：32寸4K专用显示器；</w:t>
            </w:r>
          </w:p>
          <w:p w14:paraId="74A98F69">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2、分辨率：3840*2160逐行扫描和隔行扫描兼容；刷新频率60hz，超高清4K显示；</w:t>
            </w:r>
          </w:p>
          <w:p w14:paraId="6B1EE9CE">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3、玻璃：</w:t>
            </w:r>
            <w:r>
              <w:rPr>
                <w:rFonts w:hint="eastAsia" w:ascii="Arial" w:hAnsi="Arial" w:cs="Arial"/>
                <w:sz w:val="20"/>
                <w:szCs w:val="20"/>
              </w:rPr>
              <w:t>贴合外观，</w:t>
            </w:r>
            <w:r>
              <w:rPr>
                <w:rFonts w:hint="eastAsia" w:ascii="Arial" w:hAnsi="Arial" w:cs="Arial"/>
                <w:sz w:val="20"/>
                <w:szCs w:val="20"/>
                <w:lang w:val="en-US" w:eastAsia="zh-CN"/>
              </w:rPr>
              <w:t>AR镀膜超白钢化</w:t>
            </w:r>
            <w:r>
              <w:rPr>
                <w:rFonts w:hint="eastAsia" w:ascii="Arial" w:hAnsi="Arial" w:cs="Arial"/>
                <w:sz w:val="20"/>
                <w:szCs w:val="20"/>
              </w:rPr>
              <w:t>玻璃</w:t>
            </w:r>
            <w:r>
              <w:rPr>
                <w:rFonts w:hint="eastAsia" w:ascii="Arial" w:hAnsi="Arial" w:cs="Arial"/>
                <w:sz w:val="20"/>
                <w:szCs w:val="20"/>
                <w:lang w:val="en-US" w:eastAsia="zh-CN"/>
              </w:rPr>
              <w:t>；</w:t>
            </w:r>
          </w:p>
          <w:p w14:paraId="5158FAB3">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4、显示比例：16:9；</w:t>
            </w:r>
          </w:p>
          <w:p w14:paraId="04EFA58C">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5、最高亮度：700cd/㎡，能清晰显示暗部细节，提升手术安全性；</w:t>
            </w:r>
          </w:p>
          <w:p w14:paraId="74FF495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6、对比度：1400:1；</w:t>
            </w:r>
          </w:p>
          <w:p w14:paraId="05A8FE94">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 xml:space="preserve">7、输入接口：HDMI2.0/HDMI1.4 或12G-SDI的超高清接口，可满足4K图像显示，具有DVI/DP 或3G-SDIR的全高清接口，可满足全主清图像显示； </w:t>
            </w:r>
          </w:p>
          <w:p w14:paraId="5C25815A">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8、响应时间：8/10 (Typ.)(Tr/Td) ms；</w:t>
            </w:r>
          </w:p>
          <w:p w14:paraId="244A41EF">
            <w:pPr>
              <w:spacing w:line="360" w:lineRule="exact"/>
              <w:ind w:firstLine="400" w:firstLineChars="200"/>
              <w:jc w:val="left"/>
              <w:rPr>
                <w:rFonts w:hint="eastAsia" w:ascii="Arial" w:hAnsi="Arial" w:cs="Arial"/>
                <w:sz w:val="20"/>
                <w:szCs w:val="20"/>
              </w:rPr>
            </w:pPr>
            <w:r>
              <w:rPr>
                <w:rFonts w:hint="eastAsia" w:ascii="Arial" w:hAnsi="Arial" w:cs="Arial"/>
                <w:sz w:val="20"/>
                <w:szCs w:val="20"/>
                <w:lang w:val="en-US" w:eastAsia="zh-CN"/>
              </w:rPr>
              <w:t>9、内置曲线：GAMMA1.8/GAMMA2.0/GAMMA2.2/GAMMA2.4/GAMMA2.6</w:t>
            </w:r>
          </w:p>
          <w:p w14:paraId="2A0776FC">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10、稳定</w:t>
            </w:r>
            <w:r>
              <w:rPr>
                <w:rFonts w:hint="eastAsia" w:ascii="Arial" w:hAnsi="Arial" w:cs="Arial"/>
                <w:sz w:val="20"/>
                <w:szCs w:val="20"/>
              </w:rPr>
              <w:t>底座，可俯仰、可升降、左右偏摆；</w:t>
            </w:r>
          </w:p>
          <w:p w14:paraId="4796365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11、色彩：1.07亿色，具有多种色彩调节模式；</w:t>
            </w:r>
          </w:p>
          <w:p w14:paraId="0AABAA2B">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12、视野角度 ：水平178</w:t>
            </w:r>
            <w:r>
              <w:rPr>
                <w:rFonts w:hint="default" w:ascii="Arial" w:hAnsi="Arial" w:cs="Arial"/>
                <w:sz w:val="20"/>
                <w:szCs w:val="20"/>
                <w:lang w:val="en-US" w:eastAsia="zh-CN"/>
              </w:rPr>
              <w:t>°</w:t>
            </w:r>
            <w:r>
              <w:rPr>
                <w:rFonts w:hint="eastAsia" w:ascii="Arial" w:hAnsi="Arial" w:cs="Arial"/>
                <w:sz w:val="20"/>
                <w:szCs w:val="20"/>
                <w:lang w:val="en-US" w:eastAsia="zh-CN"/>
              </w:rPr>
              <w:t>垂直178</w:t>
            </w:r>
            <w:r>
              <w:rPr>
                <w:rFonts w:hint="default" w:ascii="Arial" w:hAnsi="Arial" w:cs="Arial"/>
                <w:sz w:val="20"/>
                <w:szCs w:val="20"/>
                <w:lang w:val="en-US" w:eastAsia="zh-CN"/>
              </w:rPr>
              <w:t>°</w:t>
            </w:r>
            <w:r>
              <w:rPr>
                <w:rFonts w:hint="eastAsia" w:ascii="Arial" w:hAnsi="Arial" w:cs="Arial"/>
                <w:sz w:val="20"/>
                <w:szCs w:val="20"/>
                <w:lang w:val="en-US" w:eastAsia="zh-CN"/>
              </w:rPr>
              <w:t>。</w:t>
            </w:r>
          </w:p>
          <w:p w14:paraId="72DA5DA3">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13、像素间距：0.1845×0.1845 mm (H×V)  [137PPI]</w:t>
            </w:r>
          </w:p>
          <w:p w14:paraId="15EEB8C9">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四、玻璃光纤束</w:t>
            </w:r>
          </w:p>
          <w:p w14:paraId="26855647">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1、Φ4mm</w:t>
            </w:r>
            <w:r>
              <w:rPr>
                <w:rFonts w:hint="default" w:ascii="Arial" w:hAnsi="Arial" w:cs="Arial"/>
                <w:sz w:val="20"/>
                <w:szCs w:val="20"/>
                <w:lang w:val="en-US" w:eastAsia="zh-CN"/>
              </w:rPr>
              <w:t>×</w:t>
            </w:r>
            <w:r>
              <w:rPr>
                <w:rFonts w:hint="eastAsia" w:ascii="Arial" w:hAnsi="Arial" w:cs="Arial"/>
                <w:sz w:val="20"/>
                <w:szCs w:val="20"/>
                <w:lang w:val="en-US" w:eastAsia="zh-CN"/>
              </w:rPr>
              <w:t>3m 耐高温光纤、导光束插口有保护装置，意外拔出自动关闭保护，避免人眼意外伤害。</w:t>
            </w:r>
          </w:p>
          <w:p w14:paraId="5A0379CC">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五、4K分体机带支臂金属台车</w:t>
            </w:r>
          </w:p>
          <w:p w14:paraId="4187EDC5">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1、冷轧板材料，金属材质；</w:t>
            </w:r>
          </w:p>
          <w:p w14:paraId="3597E0EA">
            <w:pPr>
              <w:spacing w:line="360" w:lineRule="exact"/>
              <w:ind w:firstLine="400" w:firstLineChars="200"/>
              <w:rPr>
                <w:rFonts w:hint="default" w:ascii="Arial" w:hAnsi="Arial" w:cs="Arial"/>
                <w:sz w:val="20"/>
                <w:szCs w:val="20"/>
                <w:lang w:val="en-US" w:eastAsia="zh-CN"/>
              </w:rPr>
            </w:pPr>
            <w:r>
              <w:rPr>
                <w:rFonts w:hint="eastAsia" w:ascii="Arial" w:hAnsi="Arial" w:cs="Arial"/>
                <w:sz w:val="20"/>
                <w:szCs w:val="20"/>
                <w:lang w:val="en-US" w:eastAsia="zh-CN"/>
              </w:rPr>
              <w:t>2、有良好的组合性和可变性。各部件根据功能需要，可以任意组合，台车面板高度每层可调节；层板左右480毫米，前后560毫米；</w:t>
            </w:r>
          </w:p>
          <w:p w14:paraId="280ADB9A">
            <w:pPr>
              <w:spacing w:line="360" w:lineRule="exact"/>
              <w:ind w:firstLine="400" w:firstLineChars="200"/>
              <w:rPr>
                <w:rFonts w:hint="eastAsia" w:ascii="Arial" w:hAnsi="Arial" w:cs="Arial"/>
                <w:sz w:val="20"/>
                <w:szCs w:val="20"/>
                <w:lang w:val="en-US" w:eastAsia="zh-CN"/>
              </w:rPr>
            </w:pPr>
            <w:r>
              <w:rPr>
                <w:rFonts w:hint="eastAsia" w:ascii="Arial" w:hAnsi="Arial" w:cs="Arial"/>
                <w:sz w:val="20"/>
                <w:szCs w:val="20"/>
                <w:lang w:val="en-US" w:eastAsia="zh-CN"/>
              </w:rPr>
              <w:t>3、 4 寸万向静音轮；</w:t>
            </w:r>
          </w:p>
          <w:p w14:paraId="5F255DC1">
            <w:pPr>
              <w:spacing w:line="360" w:lineRule="exact"/>
              <w:ind w:firstLine="400" w:firstLineChars="200"/>
              <w:rPr>
                <w:b/>
                <w:sz w:val="28"/>
                <w:szCs w:val="28"/>
              </w:rPr>
            </w:pPr>
            <w:r>
              <w:rPr>
                <w:rFonts w:hint="eastAsia" w:ascii="Arial" w:hAnsi="Arial" w:cs="Arial"/>
                <w:sz w:val="20"/>
                <w:szCs w:val="20"/>
                <w:lang w:val="en-US" w:eastAsia="zh-CN"/>
              </w:rPr>
              <w:t>4、产品尺寸640*730*1200-1600毫米，1600毫米高度是包含显示器支架高度。</w:t>
            </w:r>
          </w:p>
          <w:p w14:paraId="6F452B24">
            <w:pPr>
              <w:jc w:val="center"/>
              <w:rPr>
                <w:b/>
                <w:sz w:val="28"/>
                <w:szCs w:val="28"/>
              </w:rPr>
            </w:pPr>
            <w:bookmarkStart w:id="0" w:name="OLE_LINK1"/>
            <w:r>
              <w:rPr>
                <w:rFonts w:hint="eastAsia"/>
                <w:b/>
                <w:sz w:val="28"/>
                <w:szCs w:val="28"/>
              </w:rPr>
              <w:t>脊柱内镜大通道手术系统</w:t>
            </w:r>
          </w:p>
          <w:p w14:paraId="4E11FE64">
            <w:pPr>
              <w:spacing w:line="160" w:lineRule="exact"/>
              <w:rPr>
                <w:rFonts w:hint="eastAsia" w:ascii="宋体" w:hAnsi="宋体" w:cs="宋体"/>
                <w:kern w:val="0"/>
                <w:szCs w:val="21"/>
              </w:rPr>
            </w:pPr>
          </w:p>
          <w:p w14:paraId="4EFBF2AC">
            <w:pPr>
              <w:rPr>
                <w:b/>
                <w:sz w:val="24"/>
              </w:rPr>
            </w:pPr>
            <w:r>
              <w:rPr>
                <w:rFonts w:hint="eastAsia" w:ascii="宋体" w:hAnsi="宋体" w:cs="宋体"/>
                <w:b/>
                <w:kern w:val="0"/>
                <w:szCs w:val="21"/>
              </w:rPr>
              <w:t>总体要求：</w:t>
            </w:r>
            <w:r>
              <w:rPr>
                <w:rFonts w:hint="eastAsia"/>
                <w:b/>
                <w:sz w:val="24"/>
              </w:rPr>
              <w:t>脊柱内窥镜及手术器械为同一品牌。</w:t>
            </w:r>
          </w:p>
          <w:p w14:paraId="5534FCFC">
            <w:pPr>
              <w:spacing w:line="360" w:lineRule="exact"/>
              <w:ind w:firstLine="103" w:firstLineChars="49"/>
              <w:rPr>
                <w:rFonts w:ascii="Arial" w:hAnsi="Arial" w:cs="Arial"/>
                <w:b/>
                <w:szCs w:val="21"/>
              </w:rPr>
            </w:pPr>
            <w:r>
              <w:rPr>
                <w:rFonts w:hint="eastAsia" w:ascii="Arial" w:hAnsi="Arial" w:cs="Arial"/>
                <w:b/>
                <w:szCs w:val="21"/>
              </w:rPr>
              <w:t>一、</w:t>
            </w:r>
            <w:r>
              <w:rPr>
                <w:rFonts w:ascii="Arial" w:hAnsi="Arial" w:cs="Arial"/>
                <w:b/>
                <w:szCs w:val="21"/>
              </w:rPr>
              <w:t>内窥镜</w:t>
            </w:r>
            <w:r>
              <w:rPr>
                <w:rFonts w:hint="eastAsia" w:ascii="Arial" w:hAnsi="Arial" w:cs="Arial"/>
                <w:b/>
                <w:szCs w:val="21"/>
              </w:rPr>
              <w:t>1支，参数要求：</w:t>
            </w:r>
          </w:p>
          <w:p w14:paraId="399C6476">
            <w:pPr>
              <w:spacing w:line="360" w:lineRule="exact"/>
              <w:ind w:firstLine="400" w:firstLineChars="200"/>
              <w:rPr>
                <w:rFonts w:ascii="Arial" w:hAnsi="Arial" w:cs="Arial"/>
                <w:sz w:val="20"/>
                <w:szCs w:val="20"/>
              </w:rPr>
            </w:pPr>
            <w:r>
              <w:rPr>
                <w:rFonts w:hint="eastAsia" w:ascii="Arial" w:hAnsi="Arial" w:cs="Arial"/>
                <w:sz w:val="20"/>
                <w:szCs w:val="20"/>
              </w:rPr>
              <w:t xml:space="preserve">1.1、视向角≥15°      </w:t>
            </w:r>
          </w:p>
          <w:p w14:paraId="4115DBCC">
            <w:pPr>
              <w:spacing w:line="360" w:lineRule="exact"/>
              <w:ind w:firstLine="400" w:firstLineChars="200"/>
              <w:rPr>
                <w:rFonts w:ascii="Arial" w:hAnsi="Arial" w:cs="Arial"/>
                <w:sz w:val="20"/>
                <w:szCs w:val="20"/>
              </w:rPr>
            </w:pPr>
            <w:r>
              <w:rPr>
                <w:rFonts w:hint="eastAsia" w:ascii="Arial" w:hAnsi="Arial" w:cs="Arial"/>
                <w:sz w:val="20"/>
                <w:szCs w:val="20"/>
              </w:rPr>
              <w:t xml:space="preserve">1.2、视场角≥75°       </w:t>
            </w:r>
          </w:p>
          <w:p w14:paraId="36ED1994">
            <w:pPr>
              <w:spacing w:line="360" w:lineRule="exact"/>
              <w:ind w:firstLine="402" w:firstLineChars="200"/>
              <w:rPr>
                <w:rFonts w:hint="default" w:ascii="Arial" w:hAnsi="Arial" w:cs="Arial" w:eastAsiaTheme="minorEastAsia"/>
                <w:bCs/>
                <w:sz w:val="20"/>
                <w:szCs w:val="20"/>
                <w:lang w:val="en-US" w:eastAsia="zh-CN"/>
              </w:rPr>
            </w:pPr>
            <w:r>
              <w:rPr>
                <w:rFonts w:hint="eastAsia" w:ascii="Arial" w:hAnsi="宋体"/>
                <w:b/>
                <w:sz w:val="20"/>
                <w:szCs w:val="20"/>
              </w:rPr>
              <w:t>▲</w:t>
            </w:r>
            <w:r>
              <w:rPr>
                <w:rFonts w:hint="eastAsia" w:ascii="Arial" w:hAnsi="Arial" w:cs="Arial"/>
                <w:sz w:val="20"/>
                <w:szCs w:val="20"/>
              </w:rPr>
              <w:t>1.3、内窥镜具有的手术器械进出通道直径≥</w:t>
            </w:r>
            <w:r>
              <w:rPr>
                <w:rFonts w:hint="eastAsia" w:ascii="Arial" w:hAnsi="Arial" w:cs="Arial"/>
                <w:sz w:val="20"/>
                <w:szCs w:val="20"/>
                <w:lang w:val="en-US" w:eastAsia="zh-CN"/>
              </w:rPr>
              <w:t>6.0mm</w:t>
            </w:r>
          </w:p>
          <w:p w14:paraId="372BC038">
            <w:pPr>
              <w:spacing w:line="360" w:lineRule="exact"/>
              <w:ind w:firstLine="402" w:firstLineChars="200"/>
              <w:rPr>
                <w:rFonts w:ascii="Arial" w:hAnsi="Arial" w:cs="Arial"/>
                <w:sz w:val="20"/>
                <w:szCs w:val="20"/>
              </w:rPr>
            </w:pPr>
            <w:r>
              <w:rPr>
                <w:rFonts w:hint="eastAsia" w:ascii="Arial" w:hAnsi="宋体"/>
                <w:b/>
                <w:sz w:val="20"/>
                <w:szCs w:val="20"/>
              </w:rPr>
              <w:t>▲</w:t>
            </w:r>
            <w:r>
              <w:rPr>
                <w:rFonts w:hint="eastAsia" w:ascii="Arial" w:hAnsi="Arial" w:cs="Arial"/>
                <w:sz w:val="20"/>
                <w:szCs w:val="20"/>
              </w:rPr>
              <w:t>1.4、有效工作长度</w:t>
            </w:r>
            <w:bookmarkStart w:id="1" w:name="_Hlk178932688"/>
            <w:r>
              <w:rPr>
                <w:rFonts w:hint="eastAsia" w:ascii="Arial" w:hAnsi="Arial"/>
                <w:sz w:val="20"/>
                <w:szCs w:val="20"/>
              </w:rPr>
              <w:t>＜</w:t>
            </w:r>
            <w:r>
              <w:rPr>
                <w:rFonts w:hint="eastAsia" w:ascii="Arial" w:hAnsi="Arial" w:cs="Arial"/>
                <w:sz w:val="20"/>
                <w:szCs w:val="20"/>
              </w:rPr>
              <w:t>130mm</w:t>
            </w:r>
            <w:bookmarkEnd w:id="1"/>
            <w:r>
              <w:rPr>
                <w:rFonts w:hint="eastAsia" w:ascii="Arial" w:hAnsi="Arial" w:cs="Arial"/>
                <w:sz w:val="20"/>
                <w:szCs w:val="20"/>
              </w:rPr>
              <w:t xml:space="preserve">  </w:t>
            </w:r>
          </w:p>
          <w:p w14:paraId="7BEC45AC">
            <w:pPr>
              <w:spacing w:line="360" w:lineRule="exact"/>
              <w:ind w:firstLine="400" w:firstLineChars="200"/>
              <w:rPr>
                <w:rFonts w:ascii="Arial" w:hAnsi="Arial" w:cs="Arial"/>
                <w:sz w:val="20"/>
                <w:szCs w:val="20"/>
              </w:rPr>
            </w:pPr>
            <w:r>
              <w:rPr>
                <w:rFonts w:hint="eastAsia" w:ascii="Arial" w:hAnsi="Arial" w:cs="Arial"/>
                <w:sz w:val="20"/>
                <w:szCs w:val="20"/>
              </w:rPr>
              <w:t>1.5、灌注和吸引通道各1个，直径</w:t>
            </w:r>
            <w:r>
              <w:rPr>
                <w:rFonts w:hint="eastAsia" w:ascii="Arial" w:hAnsi="Arial"/>
                <w:sz w:val="20"/>
                <w:szCs w:val="20"/>
              </w:rPr>
              <w:t>≥2.0mm</w:t>
            </w:r>
          </w:p>
          <w:p w14:paraId="2D65FF5D">
            <w:pPr>
              <w:spacing w:line="360" w:lineRule="exact"/>
              <w:ind w:firstLine="400" w:firstLineChars="200"/>
              <w:rPr>
                <w:rFonts w:ascii="Arial" w:hAnsi="Arial" w:cs="Arial"/>
                <w:sz w:val="20"/>
                <w:szCs w:val="20"/>
              </w:rPr>
            </w:pPr>
            <w:r>
              <w:rPr>
                <w:rFonts w:hint="eastAsia" w:ascii="Arial" w:hAnsi="Arial" w:cs="Arial"/>
                <w:sz w:val="20"/>
                <w:szCs w:val="20"/>
              </w:rPr>
              <w:t>1</w:t>
            </w:r>
            <w:r>
              <w:rPr>
                <w:rFonts w:ascii="Arial" w:hAnsi="Arial" w:cs="Arial"/>
                <w:sz w:val="20"/>
                <w:szCs w:val="20"/>
              </w:rPr>
              <w:t>.</w:t>
            </w:r>
            <w:r>
              <w:rPr>
                <w:rFonts w:hint="eastAsia" w:ascii="Arial" w:hAnsi="Arial" w:cs="Arial"/>
                <w:sz w:val="20"/>
                <w:szCs w:val="20"/>
              </w:rPr>
              <w:t>6</w:t>
            </w:r>
            <w:r>
              <w:rPr>
                <w:rFonts w:ascii="Arial" w:hAnsi="Arial" w:cs="Arial"/>
                <w:sz w:val="20"/>
                <w:szCs w:val="20"/>
              </w:rPr>
              <w:t>、</w:t>
            </w:r>
            <w:r>
              <w:rPr>
                <w:rFonts w:hint="eastAsia" w:ascii="Arial" w:hAnsi="Arial" w:cs="Arial"/>
                <w:sz w:val="20"/>
                <w:szCs w:val="20"/>
              </w:rPr>
              <w:t>内窥镜的</w:t>
            </w:r>
            <w:r>
              <w:rPr>
                <w:rFonts w:ascii="Arial" w:hAnsi="Arial" w:cs="Arial"/>
                <w:sz w:val="20"/>
                <w:szCs w:val="20"/>
              </w:rPr>
              <w:t>物镜尺寸</w:t>
            </w:r>
            <w:r>
              <w:rPr>
                <w:rFonts w:hint="eastAsia" w:ascii="Arial" w:hAnsi="Arial" w:cs="Arial"/>
                <w:sz w:val="20"/>
                <w:szCs w:val="20"/>
              </w:rPr>
              <w:t>≥</w:t>
            </w:r>
            <w:r>
              <w:rPr>
                <w:rFonts w:ascii="Arial" w:hAnsi="Arial" w:cs="Arial"/>
                <w:sz w:val="20"/>
                <w:szCs w:val="20"/>
              </w:rPr>
              <w:t xml:space="preserve">2.8mm </w:t>
            </w:r>
          </w:p>
          <w:p w14:paraId="52871B6D">
            <w:pPr>
              <w:spacing w:line="360" w:lineRule="exact"/>
              <w:ind w:firstLine="400" w:firstLineChars="200"/>
              <w:rPr>
                <w:rFonts w:ascii="Arial" w:hAnsi="Arial" w:cs="Arial"/>
                <w:sz w:val="20"/>
                <w:szCs w:val="20"/>
              </w:rPr>
            </w:pPr>
            <w:r>
              <w:rPr>
                <w:rFonts w:hint="eastAsia" w:ascii="Arial" w:hAnsi="Arial" w:cs="Arial"/>
                <w:sz w:val="20"/>
                <w:szCs w:val="20"/>
              </w:rPr>
              <w:t>1.7、内窥镜镜体为一体成型，便于握持和捆扎无菌套</w:t>
            </w:r>
          </w:p>
          <w:p w14:paraId="0F394EEA">
            <w:pPr>
              <w:spacing w:line="360" w:lineRule="exact"/>
              <w:ind w:firstLine="207" w:firstLineChars="98"/>
              <w:rPr>
                <w:rFonts w:ascii="Arial" w:hAnsi="Arial" w:cs="Arial"/>
                <w:b/>
                <w:szCs w:val="21"/>
              </w:rPr>
            </w:pPr>
            <w:r>
              <w:rPr>
                <w:rFonts w:hint="eastAsia" w:ascii="Arial" w:hAnsi="Arial" w:cs="Arial"/>
                <w:b/>
                <w:szCs w:val="21"/>
              </w:rPr>
              <w:t>二、</w:t>
            </w:r>
            <w:r>
              <w:rPr>
                <w:rFonts w:ascii="Arial" w:hAnsi="Arial" w:cs="Arial"/>
                <w:b/>
                <w:szCs w:val="21"/>
              </w:rPr>
              <w:t>手术器械</w:t>
            </w:r>
            <w:r>
              <w:rPr>
                <w:rFonts w:hint="eastAsia" w:ascii="Arial" w:hAnsi="Arial" w:cs="Arial"/>
                <w:b/>
                <w:szCs w:val="21"/>
              </w:rPr>
              <w:t>参数及配置要求：</w:t>
            </w:r>
          </w:p>
          <w:p w14:paraId="7DA62312">
            <w:pPr>
              <w:ind w:firstLine="420" w:firstLineChars="200"/>
            </w:pPr>
            <w:r>
              <w:rPr>
                <w:rFonts w:hint="eastAsia"/>
              </w:rPr>
              <w:t>2.1、扩张管1支，内径</w:t>
            </w:r>
            <w:r>
              <w:t>1.0mm</w:t>
            </w:r>
            <w:r>
              <w:rPr>
                <w:rFonts w:hint="eastAsia"/>
              </w:rPr>
              <w:t>～1.</w:t>
            </w:r>
            <w:r>
              <w:t>5</w:t>
            </w:r>
            <w:r>
              <w:rPr>
                <w:rFonts w:hint="eastAsia"/>
              </w:rPr>
              <w:t>mm，外径</w:t>
            </w:r>
            <w:r>
              <w:t>4</w:t>
            </w:r>
            <w:r>
              <w:rPr>
                <w:rFonts w:hint="eastAsia"/>
              </w:rPr>
              <w:t>.0mm～4</w:t>
            </w:r>
            <w:r>
              <w:t>.5mm</w:t>
            </w:r>
            <w:r>
              <w:rPr>
                <w:rFonts w:hint="eastAsia"/>
              </w:rPr>
              <w:t>，长度＞220mm</w:t>
            </w:r>
          </w:p>
          <w:p w14:paraId="5D2C8D2D">
            <w:pPr>
              <w:ind w:firstLine="420" w:firstLineChars="200"/>
            </w:pPr>
            <w:r>
              <w:rPr>
                <w:rFonts w:hint="eastAsia"/>
              </w:rPr>
              <w:t>2.2、扩张管1支，内径</w:t>
            </w:r>
            <w:bookmarkStart w:id="2" w:name="_Hlk106689514"/>
            <w:r>
              <w:rPr>
                <w:rFonts w:hint="eastAsia"/>
              </w:rPr>
              <w:t>＞</w:t>
            </w:r>
            <w:bookmarkEnd w:id="2"/>
            <w:r>
              <w:rPr>
                <w:rFonts w:hint="eastAsia"/>
              </w:rPr>
              <w:t>4.0mm，外径6.0mm～7.0</w:t>
            </w:r>
            <w:r>
              <w:t>mm</w:t>
            </w:r>
            <w:r>
              <w:rPr>
                <w:rFonts w:hint="eastAsia"/>
              </w:rPr>
              <w:t>，长度＞200mm</w:t>
            </w:r>
          </w:p>
          <w:p w14:paraId="4BA336D8">
            <w:pPr>
              <w:ind w:firstLine="420" w:firstLineChars="200"/>
            </w:pPr>
            <w:r>
              <w:rPr>
                <w:rFonts w:hint="eastAsia"/>
              </w:rPr>
              <w:t>2.3、扩张管1支，内径＞</w:t>
            </w:r>
            <w:r>
              <w:t>6.5</w:t>
            </w:r>
            <w:r>
              <w:rPr>
                <w:rFonts w:hint="eastAsia"/>
              </w:rPr>
              <w:t>mm，外径≤</w:t>
            </w:r>
            <w:r>
              <w:t>10</w:t>
            </w:r>
            <w:r>
              <w:rPr>
                <w:rFonts w:hint="eastAsia"/>
              </w:rPr>
              <w:t>.0mm，长度＞1</w:t>
            </w:r>
            <w:r>
              <w:t>6</w:t>
            </w:r>
            <w:r>
              <w:rPr>
                <w:rFonts w:hint="eastAsia"/>
              </w:rPr>
              <w:t>0mm</w:t>
            </w:r>
          </w:p>
          <w:p w14:paraId="7F6A3FB9">
            <w:pPr>
              <w:ind w:firstLine="420" w:firstLineChars="200"/>
            </w:pPr>
            <w:r>
              <w:rPr>
                <w:rFonts w:hint="eastAsia"/>
              </w:rPr>
              <w:t>2</w:t>
            </w:r>
            <w:r>
              <w:t>.</w:t>
            </w:r>
            <w:r>
              <w:rPr>
                <w:rFonts w:hint="eastAsia"/>
              </w:rPr>
              <w:t>4</w:t>
            </w:r>
            <w:r>
              <w:t>、工作套管</w:t>
            </w:r>
            <w:r>
              <w:rPr>
                <w:rFonts w:hint="eastAsia"/>
              </w:rPr>
              <w:t>1支</w:t>
            </w:r>
            <w:r>
              <w:t>，</w:t>
            </w:r>
            <w:r>
              <w:rPr>
                <w:rFonts w:hint="eastAsia"/>
              </w:rPr>
              <w:t>后端带把手，管道外壁为螺纹；</w:t>
            </w:r>
            <w:r>
              <w:t>内径</w:t>
            </w:r>
            <w:r>
              <w:rPr>
                <w:rFonts w:hint="eastAsia"/>
              </w:rPr>
              <w:t>＞10</w:t>
            </w:r>
            <w:r>
              <w:t>.0 mm，外径</w:t>
            </w:r>
            <w:r>
              <w:rPr>
                <w:rFonts w:hint="eastAsia"/>
              </w:rPr>
              <w:t>≤</w:t>
            </w:r>
            <w:r>
              <w:t>1</w:t>
            </w:r>
            <w:r>
              <w:rPr>
                <w:rFonts w:hint="eastAsia"/>
              </w:rPr>
              <w:t>3.5</w:t>
            </w:r>
            <w:r>
              <w:t>mm，长度</w:t>
            </w:r>
            <w:r>
              <w:rPr>
                <w:rFonts w:hint="eastAsia"/>
              </w:rPr>
              <w:t>＜12</w:t>
            </w:r>
            <w:r>
              <w:t>5mm</w:t>
            </w:r>
          </w:p>
          <w:p w14:paraId="2D2204FB">
            <w:pPr>
              <w:ind w:firstLine="420" w:firstLineChars="200"/>
            </w:pPr>
            <w:r>
              <w:rPr>
                <w:rFonts w:hint="eastAsia"/>
              </w:rPr>
              <w:t>2.5、长开口带把手工作套管1支，内径＞4.5mm，外径＜6mm，长度＞230mm</w:t>
            </w:r>
          </w:p>
          <w:p w14:paraId="56A7F533">
            <w:pPr>
              <w:ind w:firstLine="420" w:firstLineChars="200"/>
            </w:pPr>
            <w:r>
              <w:rPr>
                <w:rFonts w:hint="eastAsia"/>
              </w:rPr>
              <w:t>2.6、稳定套管1支，内径＞4.5mm，外径＜6.0mm，长度≤200mm</w:t>
            </w:r>
          </w:p>
          <w:p w14:paraId="5717AF10">
            <w:pPr>
              <w:ind w:firstLine="420" w:firstLineChars="200"/>
            </w:pPr>
            <w:r>
              <w:rPr>
                <w:rFonts w:hint="eastAsia"/>
              </w:rPr>
              <w:t>2.7、神经拉钩1支，直径≤2.</w:t>
            </w:r>
            <w:r>
              <w:t>7</w:t>
            </w:r>
            <w:r>
              <w:rPr>
                <w:rFonts w:hint="eastAsia"/>
              </w:rPr>
              <w:t>mm，长度＞</w:t>
            </w:r>
            <w:r>
              <w:t>27</w:t>
            </w:r>
            <w:r>
              <w:rPr>
                <w:rFonts w:hint="eastAsia"/>
              </w:rPr>
              <w:t>0mm</w:t>
            </w:r>
          </w:p>
          <w:p w14:paraId="5FDFD2D9">
            <w:pPr>
              <w:ind w:firstLine="420" w:firstLineChars="200"/>
            </w:pPr>
            <w:r>
              <w:rPr>
                <w:rFonts w:hint="eastAsia"/>
              </w:rPr>
              <w:t>2.8、剥离子1支，直径≤2.5mm，长度＞</w:t>
            </w:r>
            <w:r>
              <w:t>27</w:t>
            </w:r>
            <w:r>
              <w:rPr>
                <w:rFonts w:hint="eastAsia"/>
              </w:rPr>
              <w:t>0mm</w:t>
            </w:r>
          </w:p>
          <w:p w14:paraId="64827ABA">
            <w:pPr>
              <w:ind w:firstLine="420" w:firstLineChars="200"/>
            </w:pPr>
            <w:r>
              <w:rPr>
                <w:rFonts w:hint="eastAsia"/>
              </w:rPr>
              <w:t>2.9、骨铲1支，工作端直径≤2.7mm，长度</w:t>
            </w:r>
            <w:bookmarkStart w:id="3" w:name="_Hlk107667761"/>
            <w:r>
              <w:rPr>
                <w:rFonts w:hint="eastAsia"/>
              </w:rPr>
              <w:t>＞</w:t>
            </w:r>
            <w:bookmarkEnd w:id="3"/>
            <w:r>
              <w:t>27</w:t>
            </w:r>
            <w:r>
              <w:rPr>
                <w:rFonts w:hint="eastAsia"/>
              </w:rPr>
              <w:t>0mm</w:t>
            </w:r>
          </w:p>
          <w:p w14:paraId="538CBA88">
            <w:pPr>
              <w:ind w:firstLine="420" w:firstLineChars="200"/>
            </w:pPr>
            <w:r>
              <w:rPr>
                <w:rFonts w:hint="eastAsia"/>
              </w:rPr>
              <w:t>2.10、骨锤1把，工作端为可耐高温塑料</w:t>
            </w:r>
          </w:p>
          <w:p w14:paraId="42C3B512">
            <w:pPr>
              <w:ind w:firstLine="420" w:firstLineChars="200"/>
            </w:pPr>
            <w:r>
              <w:rPr>
                <w:rFonts w:hint="eastAsia"/>
              </w:rPr>
              <w:t>2.11、剥离子1支，长度＞2</w:t>
            </w:r>
            <w:r>
              <w:t>7</w:t>
            </w:r>
            <w:r>
              <w:rPr>
                <w:rFonts w:hint="eastAsia"/>
              </w:rPr>
              <w:t>0mm；工作端弧形：外径≤3</w:t>
            </w:r>
            <w:r>
              <w:t>.</w:t>
            </w:r>
            <w:r>
              <w:rPr>
                <w:rFonts w:hint="eastAsia"/>
              </w:rPr>
              <w:t>5mm，宽度≥4.5mm，弧形段长度＞</w:t>
            </w:r>
            <w:r>
              <w:t>1</w:t>
            </w:r>
            <w:r>
              <w:rPr>
                <w:rFonts w:hint="eastAsia"/>
              </w:rPr>
              <w:t>5mm</w:t>
            </w:r>
          </w:p>
          <w:p w14:paraId="35334CA1">
            <w:pPr>
              <w:ind w:firstLine="420" w:firstLineChars="200"/>
            </w:pPr>
            <w:r>
              <w:rPr>
                <w:rFonts w:hint="eastAsia"/>
              </w:rPr>
              <w:t>2.12、刮勺1支，直径≥4.5mm，长度＜</w:t>
            </w:r>
            <w:r>
              <w:t>28</w:t>
            </w:r>
            <w:r>
              <w:rPr>
                <w:rFonts w:hint="eastAsia"/>
              </w:rPr>
              <w:t>0mm；工作端为弧形，总高度≥5</w:t>
            </w:r>
            <w:r>
              <w:t>.5mm</w:t>
            </w:r>
          </w:p>
          <w:p w14:paraId="489B61BE">
            <w:pPr>
              <w:ind w:firstLine="420" w:firstLineChars="200"/>
            </w:pPr>
            <w:r>
              <w:rPr>
                <w:rFonts w:hint="eastAsia"/>
              </w:rPr>
              <w:t>2</w:t>
            </w:r>
            <w:r>
              <w:t>.</w:t>
            </w:r>
            <w:r>
              <w:rPr>
                <w:rFonts w:hint="eastAsia"/>
              </w:rPr>
              <w:t>13</w:t>
            </w:r>
            <w:r>
              <w:rPr>
                <w:rFonts w:hint="eastAsia"/>
                <w:lang w:val="en-US" w:eastAsia="zh-CN"/>
              </w:rPr>
              <w:tab/>
            </w:r>
            <w:r>
              <w:rPr>
                <w:rFonts w:hint="eastAsia"/>
                <w:lang w:val="en-US" w:eastAsia="zh-CN"/>
              </w:rPr>
              <w:t>、</w:t>
            </w:r>
            <w:r>
              <w:rPr>
                <w:rFonts w:hint="eastAsia"/>
              </w:rPr>
              <w:t>抓钳</w:t>
            </w:r>
            <w:r>
              <w:t>1</w:t>
            </w:r>
            <w:r>
              <w:rPr>
                <w:rFonts w:hint="eastAsia"/>
              </w:rPr>
              <w:t>把，工作端为勺型。直径≥</w:t>
            </w:r>
            <w:r>
              <w:t>4</w:t>
            </w:r>
            <w:r>
              <w:rPr>
                <w:rFonts w:hint="eastAsia"/>
              </w:rPr>
              <w:t>.</w:t>
            </w:r>
            <w:r>
              <w:t>5mm</w:t>
            </w:r>
            <w:r>
              <w:rPr>
                <w:rFonts w:hint="eastAsia"/>
              </w:rPr>
              <w:t>，工作长度＜</w:t>
            </w:r>
            <w:r>
              <w:t>28</w:t>
            </w:r>
            <w:r>
              <w:rPr>
                <w:rFonts w:hint="eastAsia"/>
              </w:rPr>
              <w:t>0mm</w:t>
            </w:r>
          </w:p>
          <w:p w14:paraId="7F42907A">
            <w:pPr>
              <w:ind w:firstLine="420" w:firstLineChars="200"/>
            </w:pPr>
            <w:r>
              <w:rPr>
                <w:rFonts w:hint="eastAsia"/>
              </w:rPr>
              <w:t>2</w:t>
            </w:r>
            <w:r>
              <w:t>.</w:t>
            </w:r>
            <w:r>
              <w:rPr>
                <w:rFonts w:hint="eastAsia"/>
              </w:rPr>
              <w:t>1</w:t>
            </w:r>
            <w:r>
              <w:rPr>
                <w:rFonts w:hint="eastAsia"/>
                <w:lang w:val="en-US" w:eastAsia="zh-CN"/>
              </w:rPr>
              <w:t>4、</w:t>
            </w:r>
            <w:r>
              <w:rPr>
                <w:rFonts w:hint="eastAsia"/>
              </w:rPr>
              <w:t>抓钳</w:t>
            </w:r>
            <w:r>
              <w:t>1</w:t>
            </w:r>
            <w:r>
              <w:rPr>
                <w:rFonts w:hint="eastAsia"/>
              </w:rPr>
              <w:t>把，工作端为勺型。直径≤2.8</w:t>
            </w:r>
            <w:r>
              <w:t>mm</w:t>
            </w:r>
            <w:r>
              <w:rPr>
                <w:rFonts w:hint="eastAsia"/>
              </w:rPr>
              <w:t>，工作长度＜</w:t>
            </w:r>
            <w:r>
              <w:t>28</w:t>
            </w:r>
            <w:r>
              <w:rPr>
                <w:rFonts w:hint="eastAsia"/>
              </w:rPr>
              <w:t>0mm</w:t>
            </w:r>
          </w:p>
          <w:p w14:paraId="4B2029BD">
            <w:pPr>
              <w:ind w:firstLine="420" w:firstLineChars="200"/>
            </w:pPr>
            <w:r>
              <w:rPr>
                <w:rFonts w:hint="eastAsia"/>
              </w:rPr>
              <w:t>2</w:t>
            </w:r>
            <w:r>
              <w:t>.</w:t>
            </w:r>
            <w:r>
              <w:rPr>
                <w:rFonts w:hint="eastAsia"/>
              </w:rPr>
              <w:t>1</w:t>
            </w:r>
            <w:r>
              <w:rPr>
                <w:rFonts w:hint="eastAsia"/>
                <w:lang w:val="en-US" w:eastAsia="zh-CN"/>
              </w:rPr>
              <w:t>5、</w:t>
            </w:r>
            <w:r>
              <w:rPr>
                <w:rFonts w:hint="eastAsia"/>
              </w:rPr>
              <w:t>抓钳</w:t>
            </w:r>
            <w:r>
              <w:t>1</w:t>
            </w:r>
            <w:r>
              <w:rPr>
                <w:rFonts w:hint="eastAsia"/>
              </w:rPr>
              <w:t>把，工作端为带角度勺型。直径≥</w:t>
            </w:r>
            <w:r>
              <w:t>3</w:t>
            </w:r>
            <w:r>
              <w:rPr>
                <w:rFonts w:hint="eastAsia"/>
              </w:rPr>
              <w:t>.5</w:t>
            </w:r>
            <w:r>
              <w:t>mm</w:t>
            </w:r>
            <w:r>
              <w:rPr>
                <w:rFonts w:hint="eastAsia"/>
              </w:rPr>
              <w:t>，钳口上翘角度≥</w:t>
            </w:r>
            <w:r>
              <w:t>3</w:t>
            </w:r>
            <w:r>
              <w:rPr>
                <w:rFonts w:hint="eastAsia"/>
              </w:rPr>
              <w:t>5°，工作长度＜</w:t>
            </w:r>
            <w:r>
              <w:t>28</w:t>
            </w:r>
            <w:r>
              <w:rPr>
                <w:rFonts w:hint="eastAsia"/>
              </w:rPr>
              <w:t>0mm</w:t>
            </w:r>
          </w:p>
          <w:p w14:paraId="0CFD42FE">
            <w:pPr>
              <w:ind w:firstLine="420" w:firstLineChars="200"/>
            </w:pPr>
            <w:r>
              <w:rPr>
                <w:rFonts w:hint="eastAsia"/>
              </w:rPr>
              <w:t>2</w:t>
            </w:r>
            <w:r>
              <w:t>.</w:t>
            </w:r>
            <w:r>
              <w:rPr>
                <w:rFonts w:hint="eastAsia"/>
              </w:rPr>
              <w:t>1</w:t>
            </w:r>
            <w:r>
              <w:rPr>
                <w:rFonts w:hint="eastAsia"/>
                <w:lang w:val="en-US" w:eastAsia="zh-CN"/>
              </w:rPr>
              <w:t>6、</w:t>
            </w:r>
            <w:r>
              <w:rPr>
                <w:rFonts w:hint="eastAsia"/>
              </w:rPr>
              <w:t>抓钳</w:t>
            </w:r>
            <w:r>
              <w:t>1</w:t>
            </w:r>
            <w:r>
              <w:rPr>
                <w:rFonts w:hint="eastAsia"/>
              </w:rPr>
              <w:t>把，工作端为带角度勺型。直径≤2.8</w:t>
            </w:r>
            <w:r>
              <w:t>mm</w:t>
            </w:r>
            <w:r>
              <w:rPr>
                <w:rFonts w:hint="eastAsia"/>
              </w:rPr>
              <w:t>，钳口上翘角度≥</w:t>
            </w:r>
            <w:r>
              <w:t>3</w:t>
            </w:r>
            <w:r>
              <w:rPr>
                <w:rFonts w:hint="eastAsia"/>
              </w:rPr>
              <w:t>0°，工作长度＜</w:t>
            </w:r>
            <w:r>
              <w:t>28</w:t>
            </w:r>
            <w:r>
              <w:rPr>
                <w:rFonts w:hint="eastAsia"/>
              </w:rPr>
              <w:t>0mm</w:t>
            </w:r>
          </w:p>
          <w:p w14:paraId="748E06A7">
            <w:pPr>
              <w:ind w:firstLine="420" w:firstLineChars="200"/>
            </w:pPr>
            <w:r>
              <w:rPr>
                <w:rFonts w:hint="eastAsia"/>
              </w:rPr>
              <w:t>2</w:t>
            </w:r>
            <w:r>
              <w:t>.</w:t>
            </w:r>
            <w:r>
              <w:rPr>
                <w:rFonts w:hint="eastAsia"/>
              </w:rPr>
              <w:t>1</w:t>
            </w:r>
            <w:r>
              <w:rPr>
                <w:rFonts w:hint="eastAsia"/>
                <w:lang w:val="en-US" w:eastAsia="zh-CN"/>
              </w:rPr>
              <w:t>7、</w:t>
            </w:r>
            <w:r>
              <w:rPr>
                <w:rFonts w:hint="eastAsia"/>
              </w:rPr>
              <w:t>咬切钳</w:t>
            </w:r>
            <w:r>
              <w:t>1</w:t>
            </w:r>
            <w:r>
              <w:rPr>
                <w:rFonts w:hint="eastAsia"/>
              </w:rPr>
              <w:t>把，头端弧形上翘。弧形角度≥</w:t>
            </w:r>
            <w:r>
              <w:t>1</w:t>
            </w:r>
            <w:r>
              <w:rPr>
                <w:rFonts w:hint="eastAsia"/>
              </w:rPr>
              <w:t>5°，直径≤2.8</w:t>
            </w:r>
            <w:r>
              <w:t>mm</w:t>
            </w:r>
            <w:r>
              <w:rPr>
                <w:rFonts w:hint="eastAsia"/>
              </w:rPr>
              <w:t>，工作长度＜</w:t>
            </w:r>
            <w:r>
              <w:t>28</w:t>
            </w:r>
            <w:r>
              <w:rPr>
                <w:rFonts w:hint="eastAsia"/>
              </w:rPr>
              <w:t>0mm</w:t>
            </w:r>
          </w:p>
          <w:p w14:paraId="34702605">
            <w:pPr>
              <w:ind w:firstLine="420" w:firstLineChars="200"/>
            </w:pPr>
            <w:bookmarkStart w:id="4" w:name="_Hlk178869956"/>
            <w:r>
              <w:rPr>
                <w:rFonts w:hint="eastAsia"/>
              </w:rPr>
              <w:t>2.1</w:t>
            </w:r>
            <w:r>
              <w:rPr>
                <w:rFonts w:hint="eastAsia"/>
                <w:lang w:val="en-US" w:eastAsia="zh-CN"/>
              </w:rPr>
              <w:t>8、</w:t>
            </w:r>
            <w:r>
              <w:rPr>
                <w:rFonts w:hint="eastAsia"/>
              </w:rPr>
              <w:t>咬骨鞘管1把，直径≥</w:t>
            </w:r>
            <w:r>
              <w:t>5.5mm</w:t>
            </w:r>
            <w:r>
              <w:rPr>
                <w:rFonts w:hint="eastAsia"/>
              </w:rPr>
              <w:t>，工作长度≤</w:t>
            </w:r>
            <w:r>
              <w:t>25</w:t>
            </w:r>
            <w:r>
              <w:rPr>
                <w:rFonts w:hint="eastAsia"/>
              </w:rPr>
              <w:t>0mm，钳口为</w:t>
            </w:r>
            <w:r>
              <w:t>4</w:t>
            </w:r>
            <w:r>
              <w:rPr>
                <w:rFonts w:hint="eastAsia"/>
              </w:rPr>
              <w:t>0°，咬合口宽度≥</w:t>
            </w:r>
            <w:r>
              <w:t>3.0</w:t>
            </w:r>
            <w:r>
              <w:rPr>
                <w:rFonts w:hint="eastAsia"/>
              </w:rPr>
              <w:t>mm</w:t>
            </w:r>
          </w:p>
          <w:bookmarkEnd w:id="4"/>
          <w:p w14:paraId="1EA39DDF">
            <w:pPr>
              <w:ind w:firstLine="420" w:firstLineChars="200"/>
            </w:pPr>
            <w:bookmarkStart w:id="5" w:name="_Hlk178870073"/>
            <w:r>
              <w:rPr>
                <w:rFonts w:hint="eastAsia"/>
              </w:rPr>
              <w:t>2.1</w:t>
            </w:r>
            <w:r>
              <w:rPr>
                <w:rFonts w:hint="eastAsia"/>
                <w:lang w:val="en-US" w:eastAsia="zh-CN"/>
              </w:rPr>
              <w:t>9、</w:t>
            </w:r>
            <w:r>
              <w:rPr>
                <w:rFonts w:hint="eastAsia"/>
              </w:rPr>
              <w:t>咬骨鞘管1把，</w:t>
            </w:r>
            <w:bookmarkEnd w:id="5"/>
            <w:r>
              <w:rPr>
                <w:rFonts w:hint="eastAsia"/>
              </w:rPr>
              <w:t>直径≥</w:t>
            </w:r>
            <w:r>
              <w:t>5.5mm</w:t>
            </w:r>
            <w:r>
              <w:rPr>
                <w:rFonts w:hint="eastAsia"/>
              </w:rPr>
              <w:t>，工作长度≤</w:t>
            </w:r>
            <w:r>
              <w:t>25</w:t>
            </w:r>
            <w:r>
              <w:rPr>
                <w:rFonts w:hint="eastAsia"/>
              </w:rPr>
              <w:t>0mm，钳口为90°，咬合口宽度≤</w:t>
            </w:r>
            <w:r>
              <w:t>2.0</w:t>
            </w:r>
            <w:r>
              <w:rPr>
                <w:rFonts w:hint="eastAsia"/>
              </w:rPr>
              <w:t>mm</w:t>
            </w:r>
          </w:p>
          <w:p w14:paraId="5111D571">
            <w:pPr>
              <w:ind w:firstLine="420" w:firstLineChars="200"/>
            </w:pPr>
            <w:r>
              <w:rPr>
                <w:rFonts w:hint="eastAsia"/>
              </w:rPr>
              <w:t>2.</w:t>
            </w:r>
            <w:r>
              <w:rPr>
                <w:rFonts w:hint="eastAsia"/>
                <w:lang w:val="en-US" w:eastAsia="zh-CN"/>
              </w:rPr>
              <w:t>20、</w:t>
            </w:r>
            <w:r>
              <w:rPr>
                <w:rFonts w:hint="eastAsia"/>
              </w:rPr>
              <w:t>弧形咬骨鞘管1把，直径≤4</w:t>
            </w:r>
            <w:r>
              <w:t>.0</w:t>
            </w:r>
            <w:r>
              <w:rPr>
                <w:rFonts w:hint="eastAsia"/>
              </w:rPr>
              <w:t>mm，工作长度≥250mm，钳口为</w:t>
            </w:r>
            <w:r>
              <w:t>4</w:t>
            </w:r>
            <w:r>
              <w:rPr>
                <w:rFonts w:hint="eastAsia"/>
              </w:rPr>
              <w:t>0°，前端弧形上翘角度≥5°，咬合口宽度≤1.5mm</w:t>
            </w:r>
          </w:p>
          <w:p w14:paraId="629CE3CE">
            <w:pPr>
              <w:ind w:firstLine="402" w:firstLineChars="200"/>
              <w:rPr>
                <w:rFonts w:ascii="Arial" w:hAnsi="Arial"/>
                <w:sz w:val="20"/>
                <w:szCs w:val="20"/>
              </w:rPr>
            </w:pPr>
            <w:r>
              <w:rPr>
                <w:rFonts w:hint="eastAsia" w:ascii="Arial" w:hAnsi="宋体"/>
                <w:b/>
                <w:sz w:val="20"/>
                <w:szCs w:val="20"/>
              </w:rPr>
              <w:t>▲</w:t>
            </w:r>
            <w:r>
              <w:rPr>
                <w:rFonts w:hint="eastAsia"/>
              </w:rPr>
              <w:t>2.</w:t>
            </w:r>
            <w:r>
              <w:rPr>
                <w:rFonts w:hint="eastAsia"/>
                <w:lang w:val="en-US" w:eastAsia="zh-CN"/>
              </w:rPr>
              <w:t>21、</w:t>
            </w:r>
            <w:r>
              <w:rPr>
                <w:rFonts w:hint="eastAsia" w:ascii="Arial" w:hAnsi="Arial"/>
                <w:sz w:val="20"/>
                <w:szCs w:val="20"/>
              </w:rPr>
              <w:t>可拆卸式咬骨鞘管手柄1把，内置弹簧，带过载保护功能。通过按键方式实现鞘管的拆卸</w:t>
            </w:r>
          </w:p>
          <w:p w14:paraId="26443CA5">
            <w:pPr>
              <w:ind w:firstLine="400" w:firstLineChars="200"/>
            </w:pPr>
            <w:r>
              <w:rPr>
                <w:rFonts w:hint="eastAsia" w:ascii="Arial" w:hAnsi="宋体"/>
                <w:sz w:val="20"/>
                <w:szCs w:val="20"/>
              </w:rPr>
              <w:t>2.</w:t>
            </w:r>
            <w:r>
              <w:rPr>
                <w:rFonts w:hint="eastAsia" w:ascii="Arial" w:hAnsi="宋体"/>
                <w:sz w:val="20"/>
                <w:szCs w:val="20"/>
                <w:lang w:val="en-US" w:eastAsia="zh-CN"/>
              </w:rPr>
              <w:t>22、</w:t>
            </w:r>
            <w:r>
              <w:rPr>
                <w:rFonts w:hint="eastAsia" w:ascii="Arial" w:hAnsi="宋体"/>
                <w:sz w:val="20"/>
                <w:szCs w:val="20"/>
              </w:rPr>
              <w:t xml:space="preserve"> 能归类放置全部器械的不锈钢灭菌盒</w:t>
            </w:r>
            <w:r>
              <w:rPr>
                <w:rFonts w:ascii="Arial" w:hAnsi="Arial" w:cs="Arial"/>
                <w:sz w:val="20"/>
                <w:szCs w:val="20"/>
              </w:rPr>
              <w:t>1</w:t>
            </w:r>
            <w:r>
              <w:rPr>
                <w:rFonts w:hint="eastAsia" w:ascii="Arial" w:hAnsi="宋体"/>
                <w:sz w:val="20"/>
                <w:szCs w:val="20"/>
              </w:rPr>
              <w:t>个，独立放置内窥镜的不锈钢灭菌盒1个</w:t>
            </w:r>
            <w:r>
              <w:t xml:space="preserve"> </w:t>
            </w:r>
          </w:p>
          <w:p w14:paraId="32AFBAF4"/>
          <w:p w14:paraId="3B71C65E">
            <w:pPr>
              <w:spacing w:line="360" w:lineRule="auto"/>
              <w:jc w:val="center"/>
              <w:rPr>
                <w:b/>
                <w:sz w:val="20"/>
                <w:szCs w:val="20"/>
              </w:rPr>
            </w:pPr>
            <w:r>
              <w:rPr>
                <w:rFonts w:hint="eastAsia" w:ascii="Arial" w:hAnsi="Arial" w:cs="Arial"/>
                <w:b/>
                <w:sz w:val="28"/>
                <w:szCs w:val="28"/>
              </w:rPr>
              <w:t>腰椎后路融合手术套装</w:t>
            </w:r>
          </w:p>
          <w:p w14:paraId="4D3857F3">
            <w:pPr>
              <w:spacing w:line="360" w:lineRule="auto"/>
              <w:rPr>
                <w:rFonts w:ascii="Arial" w:hAnsi="Arial" w:cs="Arial"/>
                <w:szCs w:val="21"/>
              </w:rPr>
            </w:pPr>
            <w:r>
              <w:rPr>
                <w:rFonts w:hint="eastAsia"/>
                <w:b/>
                <w:szCs w:val="21"/>
              </w:rPr>
              <w:t>一、手术器械参数及配置要求：</w:t>
            </w:r>
          </w:p>
          <w:p w14:paraId="728A8ECA">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1、扩张管1支，内径</w:t>
            </w:r>
            <w:r>
              <w:rPr>
                <w:rFonts w:hint="eastAsia" w:ascii="Arial" w:hAnsi="Arial" w:cs="Arial"/>
                <w:sz w:val="20"/>
                <w:szCs w:val="20"/>
              </w:rPr>
              <w:t>＞</w:t>
            </w:r>
            <w:r>
              <w:rPr>
                <w:rFonts w:hint="eastAsia" w:ascii="Arial" w:hAnsi="Arial"/>
                <w:sz w:val="20"/>
                <w:szCs w:val="20"/>
              </w:rPr>
              <w:t>6</w:t>
            </w:r>
            <w:r>
              <w:rPr>
                <w:rFonts w:ascii="Arial" w:hAnsi="Arial"/>
                <w:sz w:val="20"/>
                <w:szCs w:val="20"/>
              </w:rPr>
              <w:t>.</w:t>
            </w:r>
            <w:r>
              <w:rPr>
                <w:rFonts w:hint="eastAsia" w:ascii="Arial" w:hAnsi="Arial"/>
                <w:sz w:val="20"/>
                <w:szCs w:val="20"/>
              </w:rPr>
              <w:t>5mm，外径＜12</w:t>
            </w:r>
            <w:r>
              <w:rPr>
                <w:rFonts w:ascii="Arial" w:hAnsi="Arial"/>
                <w:sz w:val="20"/>
                <w:szCs w:val="20"/>
              </w:rPr>
              <w:t>.0</w:t>
            </w:r>
            <w:r>
              <w:rPr>
                <w:rFonts w:hint="eastAsia" w:ascii="Arial" w:hAnsi="Arial"/>
                <w:sz w:val="20"/>
                <w:szCs w:val="20"/>
              </w:rPr>
              <w:t>mm，长度＞1</w:t>
            </w:r>
            <w:r>
              <w:rPr>
                <w:rFonts w:ascii="Arial" w:hAnsi="Arial"/>
                <w:sz w:val="20"/>
                <w:szCs w:val="20"/>
              </w:rPr>
              <w:t>60</w:t>
            </w:r>
            <w:r>
              <w:rPr>
                <w:rFonts w:hint="eastAsia" w:ascii="Arial" w:hAnsi="Arial"/>
                <w:sz w:val="20"/>
                <w:szCs w:val="20"/>
              </w:rPr>
              <w:t>mm</w:t>
            </w:r>
          </w:p>
          <w:p w14:paraId="4C18CB6F">
            <w:pPr>
              <w:spacing w:line="360" w:lineRule="exact"/>
              <w:ind w:firstLine="392" w:firstLineChars="196"/>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2、工作套管1支，前端阶梯型斜面，内径＞11mm，外径＜13mm，长度＜110mm</w:t>
            </w:r>
          </w:p>
          <w:p w14:paraId="08644C31">
            <w:pPr>
              <w:spacing w:line="360" w:lineRule="exact"/>
              <w:ind w:firstLine="392" w:firstLineChars="196"/>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3、细齿扩孔钻1支，后端带手柄，内径＞10</w:t>
            </w:r>
            <w:r>
              <w:rPr>
                <w:rFonts w:ascii="Arial" w:hAnsi="Arial"/>
                <w:sz w:val="20"/>
                <w:szCs w:val="20"/>
              </w:rPr>
              <w:t>.0</w:t>
            </w:r>
            <w:r>
              <w:rPr>
                <w:rFonts w:hint="eastAsia" w:ascii="Arial" w:hAnsi="Arial"/>
                <w:sz w:val="20"/>
                <w:szCs w:val="20"/>
              </w:rPr>
              <w:t>mm，外径＜12</w:t>
            </w:r>
            <w:r>
              <w:rPr>
                <w:rFonts w:ascii="Arial" w:hAnsi="Arial"/>
                <w:sz w:val="20"/>
                <w:szCs w:val="20"/>
              </w:rPr>
              <w:t>.0</w:t>
            </w:r>
            <w:r>
              <w:rPr>
                <w:rFonts w:hint="eastAsia" w:ascii="Arial" w:hAnsi="Arial"/>
                <w:sz w:val="20"/>
                <w:szCs w:val="20"/>
              </w:rPr>
              <w:t>mm，长度＜130mm</w:t>
            </w:r>
          </w:p>
          <w:p w14:paraId="66AC0EBF">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4、半齿扩孔钻1支，后端带手柄，内径＞10</w:t>
            </w:r>
            <w:r>
              <w:rPr>
                <w:rFonts w:ascii="Arial" w:hAnsi="Arial"/>
                <w:sz w:val="20"/>
                <w:szCs w:val="20"/>
              </w:rPr>
              <w:t>.0</w:t>
            </w:r>
            <w:r>
              <w:rPr>
                <w:rFonts w:hint="eastAsia" w:ascii="Arial" w:hAnsi="Arial"/>
                <w:sz w:val="20"/>
                <w:szCs w:val="20"/>
              </w:rPr>
              <w:t>mm，外径＜12</w:t>
            </w:r>
            <w:r>
              <w:rPr>
                <w:rFonts w:ascii="Arial" w:hAnsi="Arial"/>
                <w:sz w:val="20"/>
                <w:szCs w:val="20"/>
              </w:rPr>
              <w:t>.0</w:t>
            </w:r>
            <w:r>
              <w:rPr>
                <w:rFonts w:hint="eastAsia" w:ascii="Arial" w:hAnsi="Arial"/>
                <w:sz w:val="20"/>
                <w:szCs w:val="20"/>
              </w:rPr>
              <w:t>mm，长度＜130mm</w:t>
            </w:r>
          </w:p>
          <w:p w14:paraId="1BBF821F">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5、工作套管1支，前端斜面，内径＞10mm，外径＜12mm，长度≥125mm</w:t>
            </w:r>
          </w:p>
          <w:p w14:paraId="1CEFAC5E">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6、工作套管1支，前端斜面，内径＜10.</w:t>
            </w:r>
            <w:r>
              <w:rPr>
                <w:rFonts w:ascii="Arial" w:hAnsi="Arial"/>
                <w:sz w:val="20"/>
                <w:szCs w:val="20"/>
              </w:rPr>
              <w:t>5</w:t>
            </w:r>
            <w:r>
              <w:rPr>
                <w:rFonts w:hint="eastAsia" w:ascii="Arial" w:hAnsi="Arial"/>
                <w:sz w:val="20"/>
                <w:szCs w:val="20"/>
              </w:rPr>
              <w:t>mm，外径＞11</w:t>
            </w:r>
            <w:r>
              <w:rPr>
                <w:rFonts w:ascii="Arial" w:hAnsi="Arial"/>
                <w:sz w:val="20"/>
                <w:szCs w:val="20"/>
              </w:rPr>
              <w:t>.0</w:t>
            </w:r>
            <w:r>
              <w:rPr>
                <w:rFonts w:hint="eastAsia" w:ascii="Arial" w:hAnsi="Arial"/>
                <w:sz w:val="20"/>
                <w:szCs w:val="20"/>
              </w:rPr>
              <w:t>mm，长度≥125mm</w:t>
            </w:r>
          </w:p>
          <w:p w14:paraId="00A125F1">
            <w:pPr>
              <w:spacing w:line="360" w:lineRule="exact"/>
              <w:ind w:firstLine="400" w:firstLineChars="200"/>
              <w:rPr>
                <w:rFonts w:ascii="Arial" w:hAnsi="Arial" w:cs="Arial"/>
                <w:sz w:val="20"/>
                <w:szCs w:val="20"/>
              </w:rPr>
            </w:pPr>
            <w:r>
              <w:rPr>
                <w:rFonts w:hint="eastAsia" w:ascii="Arial" w:hAnsi="Arial" w:cs="Arial"/>
                <w:sz w:val="20"/>
                <w:szCs w:val="20"/>
              </w:rPr>
              <w:t>1</w:t>
            </w:r>
            <w:r>
              <w:rPr>
                <w:rFonts w:ascii="Arial" w:hAnsi="Arial" w:cs="Arial"/>
                <w:sz w:val="20"/>
                <w:szCs w:val="20"/>
              </w:rPr>
              <w:t>.</w:t>
            </w:r>
            <w:r>
              <w:rPr>
                <w:rFonts w:hint="eastAsia" w:ascii="Arial" w:hAnsi="Arial" w:cs="Arial"/>
                <w:sz w:val="20"/>
                <w:szCs w:val="20"/>
              </w:rPr>
              <w:t>7、镜下扩孔钻1支，内径＞4.</w:t>
            </w:r>
            <w:r>
              <w:rPr>
                <w:rFonts w:ascii="Arial" w:hAnsi="Arial" w:cs="Arial"/>
                <w:sz w:val="20"/>
                <w:szCs w:val="20"/>
              </w:rPr>
              <w:t>0</w:t>
            </w:r>
            <w:r>
              <w:rPr>
                <w:rFonts w:hint="eastAsia" w:ascii="Arial" w:hAnsi="Arial" w:cs="Arial"/>
                <w:sz w:val="20"/>
                <w:szCs w:val="20"/>
              </w:rPr>
              <w:t>mm，外径＜6.0mm，长度≥250mm</w:t>
            </w:r>
          </w:p>
          <w:p w14:paraId="6505F739">
            <w:pPr>
              <w:spacing w:line="360" w:lineRule="exact"/>
              <w:ind w:firstLine="400" w:firstLineChars="200"/>
              <w:rPr>
                <w:rFonts w:ascii="Arial" w:hAnsi="Arial" w:cs="Arial"/>
                <w:sz w:val="20"/>
                <w:szCs w:val="20"/>
              </w:rPr>
            </w:pPr>
            <w:r>
              <w:rPr>
                <w:rFonts w:hint="eastAsia" w:ascii="Arial" w:hAnsi="Arial" w:cs="Arial"/>
                <w:sz w:val="20"/>
                <w:szCs w:val="20"/>
              </w:rPr>
              <w:t>1</w:t>
            </w:r>
            <w:r>
              <w:rPr>
                <w:rFonts w:ascii="Arial" w:hAnsi="Arial" w:cs="Arial"/>
                <w:sz w:val="20"/>
                <w:szCs w:val="20"/>
              </w:rPr>
              <w:t>.</w:t>
            </w:r>
            <w:r>
              <w:rPr>
                <w:rFonts w:hint="eastAsia" w:ascii="Arial" w:hAnsi="Arial" w:cs="Arial"/>
                <w:sz w:val="20"/>
                <w:szCs w:val="20"/>
              </w:rPr>
              <w:t>8、球形手柄1个，掌型、快装方式，能与镜下扩孔钻配套使用</w:t>
            </w:r>
          </w:p>
          <w:p w14:paraId="4D0B729A">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9、月牙形骨铲1支，长度≥2</w:t>
            </w:r>
            <w:r>
              <w:rPr>
                <w:rFonts w:ascii="Arial" w:hAnsi="Arial"/>
                <w:sz w:val="20"/>
                <w:szCs w:val="20"/>
              </w:rPr>
              <w:t>4</w:t>
            </w:r>
            <w:r>
              <w:rPr>
                <w:rFonts w:hint="eastAsia" w:ascii="Arial" w:hAnsi="Arial"/>
                <w:sz w:val="20"/>
                <w:szCs w:val="20"/>
              </w:rPr>
              <w:t>0mm，直径＜6.0mm</w:t>
            </w:r>
          </w:p>
          <w:p w14:paraId="11B822DC">
            <w:pPr>
              <w:spacing w:line="360" w:lineRule="exact"/>
              <w:ind w:firstLine="400" w:firstLineChars="200"/>
              <w:rPr>
                <w:rFonts w:ascii="Arial" w:hAnsi="Arial" w:cs="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10、快装手柄1个，外径≥</w:t>
            </w:r>
            <w:r>
              <w:rPr>
                <w:rFonts w:ascii="Arial" w:hAnsi="Arial"/>
                <w:sz w:val="20"/>
                <w:szCs w:val="20"/>
              </w:rPr>
              <w:t>9</w:t>
            </w:r>
            <w:r>
              <w:rPr>
                <w:rFonts w:hint="eastAsia" w:ascii="Arial" w:hAnsi="Arial"/>
                <w:sz w:val="20"/>
                <w:szCs w:val="20"/>
              </w:rPr>
              <w:t>.5mm，宽度＞</w:t>
            </w:r>
            <w:r>
              <w:rPr>
                <w:rFonts w:ascii="Arial" w:hAnsi="Arial"/>
                <w:sz w:val="20"/>
                <w:szCs w:val="20"/>
              </w:rPr>
              <w:t>8</w:t>
            </w:r>
            <w:r>
              <w:rPr>
                <w:rFonts w:hint="eastAsia" w:ascii="Arial" w:hAnsi="Arial"/>
                <w:sz w:val="20"/>
                <w:szCs w:val="20"/>
              </w:rPr>
              <w:t>0mm，长度＜50mm</w:t>
            </w:r>
          </w:p>
          <w:p w14:paraId="601E05B2">
            <w:pPr>
              <w:spacing w:line="360" w:lineRule="exact"/>
              <w:ind w:firstLine="201" w:firstLineChars="100"/>
              <w:rPr>
                <w:rFonts w:ascii="Arial" w:hAnsi="Arial"/>
                <w:sz w:val="20"/>
                <w:szCs w:val="20"/>
              </w:rPr>
            </w:pPr>
            <w:r>
              <w:rPr>
                <w:rFonts w:hint="eastAsia" w:ascii="宋体" w:hAnsi="宋体"/>
                <w:b/>
                <w:sz w:val="20"/>
                <w:szCs w:val="20"/>
              </w:rPr>
              <w:t xml:space="preserve"> </w:t>
            </w:r>
            <w:r>
              <w:rPr>
                <w:rFonts w:hint="eastAsia" w:ascii="Arial" w:hAnsi="Arial"/>
                <w:sz w:val="20"/>
                <w:szCs w:val="20"/>
              </w:rPr>
              <w:t xml:space="preserve"> 1</w:t>
            </w:r>
            <w:r>
              <w:rPr>
                <w:rFonts w:ascii="Arial" w:hAnsi="Arial"/>
                <w:sz w:val="20"/>
                <w:szCs w:val="20"/>
              </w:rPr>
              <w:t>.1</w:t>
            </w:r>
            <w:r>
              <w:rPr>
                <w:rFonts w:hint="eastAsia" w:ascii="Arial" w:hAnsi="Arial"/>
                <w:sz w:val="20"/>
                <w:szCs w:val="20"/>
              </w:rPr>
              <w:t>1、铰刀1支，长度＞320mm，直径≤4.5mm，工作端高度≤</w:t>
            </w:r>
            <w:r>
              <w:rPr>
                <w:rFonts w:ascii="Arial" w:hAnsi="Arial"/>
                <w:sz w:val="20"/>
                <w:szCs w:val="20"/>
              </w:rPr>
              <w:t>8</w:t>
            </w:r>
            <w:r>
              <w:rPr>
                <w:rFonts w:hint="eastAsia" w:ascii="Arial" w:hAnsi="Arial"/>
                <w:sz w:val="20"/>
                <w:szCs w:val="20"/>
              </w:rPr>
              <w:t>.0mm</w:t>
            </w:r>
          </w:p>
          <w:p w14:paraId="7ACD6B35">
            <w:pPr>
              <w:spacing w:line="360" w:lineRule="exact"/>
              <w:rPr>
                <w:rFonts w:ascii="Arial" w:hAnsi="Arial"/>
                <w:sz w:val="20"/>
                <w:szCs w:val="20"/>
              </w:rPr>
            </w:pPr>
            <w:r>
              <w:rPr>
                <w:rFonts w:hint="eastAsia" w:ascii="Arial" w:hAnsi="Arial"/>
                <w:sz w:val="20"/>
                <w:szCs w:val="20"/>
              </w:rPr>
              <w:t xml:space="preserve"> </w:t>
            </w:r>
            <w:r>
              <w:rPr>
                <w:rFonts w:ascii="Arial" w:hAnsi="Arial"/>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2、铰刀1支，长度＞320mm，直径≤4.5mm，工作端高度≥</w:t>
            </w:r>
            <w:r>
              <w:rPr>
                <w:rFonts w:ascii="Arial" w:hAnsi="Arial"/>
                <w:sz w:val="20"/>
                <w:szCs w:val="20"/>
              </w:rPr>
              <w:t>9</w:t>
            </w:r>
            <w:r>
              <w:rPr>
                <w:rFonts w:hint="eastAsia" w:ascii="Arial" w:hAnsi="Arial"/>
                <w:sz w:val="20"/>
                <w:szCs w:val="20"/>
              </w:rPr>
              <w:t>.0mm</w:t>
            </w:r>
          </w:p>
          <w:p w14:paraId="3596BF86">
            <w:pPr>
              <w:spacing w:line="360" w:lineRule="exact"/>
              <w:rPr>
                <w:rFonts w:ascii="Arial" w:hAnsi="Arial"/>
                <w:sz w:val="20"/>
                <w:szCs w:val="20"/>
              </w:rPr>
            </w:pPr>
            <w:r>
              <w:rPr>
                <w:rFonts w:hint="eastAsia" w:ascii="Arial" w:hAnsi="Arial"/>
                <w:sz w:val="20"/>
                <w:szCs w:val="20"/>
              </w:rPr>
              <w:t xml:space="preserve"> </w:t>
            </w:r>
            <w:r>
              <w:rPr>
                <w:rFonts w:ascii="Arial" w:hAnsi="Arial"/>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3、刮刀1支，长度＞320mm，直径≤4.5mm；工作端高度</w:t>
            </w:r>
            <w:bookmarkStart w:id="6" w:name="_Hlk107673576"/>
            <w:r>
              <w:rPr>
                <w:rFonts w:hint="eastAsia" w:ascii="Arial" w:hAnsi="Arial"/>
                <w:sz w:val="20"/>
                <w:szCs w:val="20"/>
              </w:rPr>
              <w:t>≤</w:t>
            </w:r>
            <w:bookmarkEnd w:id="6"/>
            <w:r>
              <w:rPr>
                <w:rFonts w:ascii="Arial" w:hAnsi="Arial"/>
                <w:sz w:val="20"/>
                <w:szCs w:val="20"/>
              </w:rPr>
              <w:t>7.0</w:t>
            </w:r>
            <w:r>
              <w:rPr>
                <w:rFonts w:hint="eastAsia" w:ascii="Arial" w:hAnsi="Arial"/>
                <w:sz w:val="20"/>
                <w:szCs w:val="20"/>
              </w:rPr>
              <w:t>mm</w:t>
            </w:r>
          </w:p>
          <w:p w14:paraId="733E477A">
            <w:pPr>
              <w:spacing w:line="360" w:lineRule="exact"/>
              <w:rPr>
                <w:rFonts w:ascii="Arial" w:hAnsi="Arial"/>
                <w:sz w:val="20"/>
                <w:szCs w:val="20"/>
              </w:rPr>
            </w:pPr>
            <w:r>
              <w:rPr>
                <w:rFonts w:hint="eastAsia" w:ascii="宋体" w:hAnsi="宋体"/>
                <w:b/>
                <w:sz w:val="20"/>
                <w:szCs w:val="20"/>
              </w:rPr>
              <w:t xml:space="preserve">  </w:t>
            </w:r>
            <w:r>
              <w:rPr>
                <w:rFonts w:hint="eastAsia" w:ascii="Arial" w:hAnsi="Arial"/>
                <w:sz w:val="20"/>
                <w:szCs w:val="20"/>
              </w:rPr>
              <w:t xml:space="preserve"> </w:t>
            </w:r>
            <w:r>
              <w:rPr>
                <w:rFonts w:ascii="Arial" w:hAnsi="Arial"/>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4、方型骨铲1支，长度＞320mm，直径≤4.5mm；工作端宽度＜10mm</w:t>
            </w:r>
          </w:p>
          <w:p w14:paraId="3748FE52">
            <w:pPr>
              <w:spacing w:line="360" w:lineRule="exact"/>
              <w:ind w:firstLine="200" w:firstLineChars="100"/>
              <w:rPr>
                <w:rFonts w:ascii="Arial" w:hAnsi="Arial"/>
                <w:sz w:val="20"/>
                <w:szCs w:val="20"/>
              </w:rPr>
            </w:pPr>
            <w:r>
              <w:rPr>
                <w:rFonts w:hint="eastAsia" w:ascii="宋体" w:hAnsi="宋体" w:cs="宋体"/>
                <w:kern w:val="0"/>
                <w:sz w:val="20"/>
                <w:szCs w:val="20"/>
              </w:rPr>
              <w:t xml:space="preserve"> </w:t>
            </w:r>
            <w:r>
              <w:rPr>
                <w:rFonts w:ascii="宋体" w:hAnsi="宋体" w:cs="宋体"/>
                <w:kern w:val="0"/>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5、刮勺1支，直径≤4.0mm，长度</w:t>
            </w:r>
            <w:bookmarkStart w:id="7" w:name="_Hlk107674705"/>
            <w:r>
              <w:rPr>
                <w:rFonts w:hint="eastAsia" w:ascii="Arial" w:hAnsi="Arial"/>
                <w:sz w:val="20"/>
                <w:szCs w:val="20"/>
              </w:rPr>
              <w:t>＞</w:t>
            </w:r>
            <w:bookmarkEnd w:id="7"/>
            <w:r>
              <w:rPr>
                <w:rFonts w:hint="eastAsia" w:ascii="Arial" w:hAnsi="Arial"/>
                <w:sz w:val="20"/>
                <w:szCs w:val="20"/>
              </w:rPr>
              <w:t>300mm；工作头端：角度＞</w:t>
            </w:r>
            <w:r>
              <w:rPr>
                <w:rFonts w:ascii="Arial" w:hAnsi="Arial"/>
                <w:sz w:val="20"/>
                <w:szCs w:val="20"/>
              </w:rPr>
              <w:t>7</w:t>
            </w:r>
            <w:r>
              <w:rPr>
                <w:rFonts w:hint="eastAsia" w:ascii="Arial" w:hAnsi="Arial"/>
                <w:sz w:val="20"/>
                <w:szCs w:val="20"/>
              </w:rPr>
              <w:t>0°，宽度≥4</w:t>
            </w:r>
            <w:r>
              <w:rPr>
                <w:rFonts w:ascii="Arial" w:hAnsi="Arial"/>
                <w:sz w:val="20"/>
                <w:szCs w:val="20"/>
              </w:rPr>
              <w:t>.5mm</w:t>
            </w:r>
          </w:p>
          <w:p w14:paraId="065151F4">
            <w:pPr>
              <w:spacing w:line="360" w:lineRule="exact"/>
              <w:rPr>
                <w:rFonts w:ascii="Arial" w:hAnsi="Arial"/>
                <w:sz w:val="20"/>
                <w:szCs w:val="20"/>
              </w:rPr>
            </w:pPr>
            <w:r>
              <w:rPr>
                <w:rFonts w:ascii="宋体" w:hAnsi="宋体"/>
                <w:b/>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6、工作套管1支，长度＜1</w:t>
            </w:r>
            <w:r>
              <w:rPr>
                <w:rFonts w:ascii="Arial" w:hAnsi="Arial"/>
                <w:sz w:val="20"/>
                <w:szCs w:val="20"/>
              </w:rPr>
              <w:t>30</w:t>
            </w:r>
            <w:r>
              <w:rPr>
                <w:rFonts w:hint="eastAsia" w:ascii="Arial" w:hAnsi="Arial"/>
                <w:sz w:val="20"/>
                <w:szCs w:val="20"/>
              </w:rPr>
              <w:t>mm，内径＞10mm；外径≤15mm</w:t>
            </w:r>
          </w:p>
          <w:p w14:paraId="78C1C006">
            <w:pPr>
              <w:spacing w:line="360" w:lineRule="exact"/>
              <w:ind w:firstLine="201" w:firstLineChars="100"/>
              <w:rPr>
                <w:rFonts w:ascii="Arial" w:hAnsi="Arial"/>
                <w:sz w:val="20"/>
                <w:szCs w:val="20"/>
              </w:rPr>
            </w:pPr>
            <w:r>
              <w:rPr>
                <w:rFonts w:hint="eastAsia" w:ascii="宋体" w:hAnsi="宋体"/>
                <w:b/>
                <w:sz w:val="20"/>
                <w:szCs w:val="20"/>
              </w:rPr>
              <w:t xml:space="preserve"> </w:t>
            </w:r>
            <w:r>
              <w:rPr>
                <w:rFonts w:ascii="宋体" w:hAnsi="宋体"/>
                <w:b/>
                <w:sz w:val="20"/>
                <w:szCs w:val="20"/>
              </w:rPr>
              <w:t xml:space="preserve"> </w:t>
            </w:r>
            <w:r>
              <w:rPr>
                <w:rFonts w:hint="eastAsia" w:ascii="Arial" w:hAnsi="Arial"/>
                <w:sz w:val="20"/>
                <w:szCs w:val="20"/>
              </w:rPr>
              <w:t>1</w:t>
            </w:r>
            <w:r>
              <w:rPr>
                <w:rFonts w:ascii="Arial" w:hAnsi="Arial"/>
                <w:sz w:val="20"/>
                <w:szCs w:val="20"/>
              </w:rPr>
              <w:t>.1</w:t>
            </w:r>
            <w:r>
              <w:rPr>
                <w:rFonts w:hint="eastAsia" w:ascii="Arial" w:hAnsi="Arial"/>
                <w:sz w:val="20"/>
                <w:szCs w:val="20"/>
              </w:rPr>
              <w:t>7、工作套管1支，内径≥15mm，外径≤16mm，长度≥120mm，半开口形态，后端手柄长度≥60mm</w:t>
            </w:r>
          </w:p>
          <w:p w14:paraId="3BF0A3D6">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18、推送器1支，直径＞</w:t>
            </w:r>
            <w:r>
              <w:rPr>
                <w:rFonts w:ascii="Arial" w:hAnsi="Arial"/>
                <w:sz w:val="20"/>
                <w:szCs w:val="20"/>
              </w:rPr>
              <w:t>7.</w:t>
            </w:r>
            <w:r>
              <w:rPr>
                <w:rFonts w:hint="eastAsia" w:ascii="Arial" w:hAnsi="Arial"/>
                <w:sz w:val="20"/>
                <w:szCs w:val="20"/>
              </w:rPr>
              <w:t>0mm，长度＞160mm</w:t>
            </w:r>
          </w:p>
          <w:p w14:paraId="19CA13C0">
            <w:pPr>
              <w:spacing w:line="360" w:lineRule="exact"/>
              <w:ind w:firstLine="400" w:firstLineChars="200"/>
              <w:rPr>
                <w:rFonts w:ascii="Arial" w:hAnsi="Arial"/>
                <w:sz w:val="20"/>
                <w:szCs w:val="20"/>
              </w:rPr>
            </w:pPr>
            <w:r>
              <w:rPr>
                <w:rFonts w:hint="eastAsia" w:ascii="Arial" w:hAnsi="Arial"/>
                <w:sz w:val="20"/>
                <w:szCs w:val="20"/>
              </w:rPr>
              <w:t>1</w:t>
            </w:r>
            <w:r>
              <w:rPr>
                <w:rFonts w:ascii="Arial" w:hAnsi="Arial"/>
                <w:sz w:val="20"/>
                <w:szCs w:val="20"/>
              </w:rPr>
              <w:t>.</w:t>
            </w:r>
            <w:r>
              <w:rPr>
                <w:rFonts w:hint="eastAsia" w:ascii="Arial" w:hAnsi="Arial"/>
                <w:sz w:val="20"/>
                <w:szCs w:val="20"/>
              </w:rPr>
              <w:t>19、工作套管1支，后端喇叭形开口，内径</w:t>
            </w:r>
            <w:bookmarkStart w:id="8" w:name="_Hlk107674155"/>
            <w:r>
              <w:rPr>
                <w:rFonts w:hint="eastAsia" w:ascii="Arial" w:hAnsi="Arial"/>
                <w:sz w:val="20"/>
                <w:szCs w:val="20"/>
              </w:rPr>
              <w:t>＞</w:t>
            </w:r>
            <w:bookmarkEnd w:id="8"/>
            <w:r>
              <w:rPr>
                <w:rFonts w:ascii="Arial" w:hAnsi="Arial"/>
                <w:sz w:val="20"/>
                <w:szCs w:val="20"/>
              </w:rPr>
              <w:t>7.0</w:t>
            </w:r>
            <w:r>
              <w:rPr>
                <w:rFonts w:hint="eastAsia" w:ascii="Arial" w:hAnsi="Arial"/>
                <w:sz w:val="20"/>
                <w:szCs w:val="20"/>
              </w:rPr>
              <w:t>mm，外径＜</w:t>
            </w:r>
            <w:r>
              <w:rPr>
                <w:rFonts w:ascii="Arial" w:hAnsi="Arial"/>
                <w:sz w:val="20"/>
                <w:szCs w:val="20"/>
              </w:rPr>
              <w:t>10</w:t>
            </w:r>
            <w:r>
              <w:rPr>
                <w:rFonts w:hint="eastAsia" w:ascii="Arial" w:hAnsi="Arial"/>
                <w:sz w:val="20"/>
                <w:szCs w:val="20"/>
              </w:rPr>
              <w:t>mm，长度＞2</w:t>
            </w:r>
            <w:r>
              <w:rPr>
                <w:rFonts w:ascii="Arial" w:hAnsi="Arial"/>
                <w:sz w:val="20"/>
                <w:szCs w:val="20"/>
              </w:rPr>
              <w:t>0</w:t>
            </w:r>
            <w:r>
              <w:rPr>
                <w:rFonts w:hint="eastAsia" w:ascii="Arial" w:hAnsi="Arial"/>
                <w:sz w:val="20"/>
                <w:szCs w:val="20"/>
              </w:rPr>
              <w:t>0mm</w:t>
            </w:r>
          </w:p>
          <w:p w14:paraId="78645967">
            <w:pPr>
              <w:spacing w:line="360" w:lineRule="exact"/>
              <w:ind w:firstLine="400" w:firstLineChars="200"/>
              <w:rPr>
                <w:rFonts w:hint="eastAsia" w:ascii="Arial" w:hAnsi="宋体"/>
                <w:sz w:val="20"/>
                <w:szCs w:val="20"/>
              </w:rPr>
            </w:pPr>
            <w:r>
              <w:rPr>
                <w:rFonts w:hint="eastAsia" w:ascii="Arial" w:hAnsi="Arial" w:cs="Arial"/>
                <w:sz w:val="20"/>
                <w:szCs w:val="20"/>
              </w:rPr>
              <w:t>1</w:t>
            </w:r>
            <w:r>
              <w:rPr>
                <w:rFonts w:ascii="Arial" w:hAnsi="Arial" w:cs="Arial"/>
                <w:sz w:val="20"/>
                <w:szCs w:val="20"/>
              </w:rPr>
              <w:t>.</w:t>
            </w:r>
            <w:r>
              <w:rPr>
                <w:rFonts w:hint="eastAsia" w:ascii="Arial" w:hAnsi="Arial" w:cs="Arial"/>
                <w:sz w:val="20"/>
                <w:szCs w:val="20"/>
              </w:rPr>
              <w:t>20、</w:t>
            </w:r>
            <w:r>
              <w:rPr>
                <w:rFonts w:hint="eastAsia" w:ascii="Arial" w:hAnsi="宋体"/>
                <w:sz w:val="20"/>
                <w:szCs w:val="20"/>
              </w:rPr>
              <w:t>能归类放置全部器械的不锈钢灭菌盒</w:t>
            </w:r>
            <w:r>
              <w:rPr>
                <w:rFonts w:ascii="Arial" w:hAnsi="Arial" w:cs="Arial"/>
                <w:sz w:val="20"/>
                <w:szCs w:val="20"/>
              </w:rPr>
              <w:t>1</w:t>
            </w:r>
            <w:r>
              <w:rPr>
                <w:rFonts w:hint="eastAsia" w:ascii="Arial" w:hAnsi="宋体"/>
                <w:sz w:val="20"/>
                <w:szCs w:val="20"/>
              </w:rPr>
              <w:t>个</w:t>
            </w:r>
          </w:p>
          <w:p w14:paraId="5ABF06B4"/>
          <w:p w14:paraId="00312C1F">
            <w:pPr>
              <w:spacing w:line="360" w:lineRule="exact"/>
              <w:jc w:val="center"/>
              <w:rPr>
                <w:rFonts w:ascii="Arial" w:hAnsi="Arial" w:cs="Arial"/>
                <w:b/>
                <w:sz w:val="28"/>
                <w:szCs w:val="28"/>
              </w:rPr>
            </w:pPr>
            <w:r>
              <w:rPr>
                <w:rFonts w:hint="eastAsia" w:ascii="Arial" w:hAnsi="Arial" w:cs="Arial"/>
                <w:b/>
                <w:sz w:val="28"/>
                <w:szCs w:val="28"/>
              </w:rPr>
              <w:t>全可视脊柱内镜手术系统</w:t>
            </w:r>
          </w:p>
          <w:p w14:paraId="11AAEAE2">
            <w:pPr>
              <w:rPr>
                <w:rFonts w:hint="eastAsia" w:ascii="宋体" w:hAnsi="宋体" w:cs="宋体"/>
                <w:b/>
                <w:kern w:val="0"/>
                <w:szCs w:val="21"/>
              </w:rPr>
            </w:pPr>
            <w:r>
              <w:rPr>
                <w:rFonts w:hint="eastAsia" w:ascii="宋体" w:hAnsi="宋体" w:cs="宋体"/>
                <w:b/>
                <w:kern w:val="0"/>
                <w:szCs w:val="21"/>
              </w:rPr>
              <w:t>总体要求：</w:t>
            </w:r>
          </w:p>
          <w:p w14:paraId="0ACEEC30">
            <w:pPr>
              <w:spacing w:line="276" w:lineRule="auto"/>
              <w:ind w:firstLine="420" w:firstLineChars="200"/>
              <w:rPr>
                <w:rFonts w:ascii="Arial" w:hAnsi="Arial" w:cs="Arial"/>
                <w:b/>
                <w:szCs w:val="21"/>
              </w:rPr>
            </w:pPr>
            <w:bookmarkStart w:id="9" w:name="_Hlk107681800"/>
            <w:r>
              <w:rPr>
                <w:rFonts w:hint="eastAsia" w:ascii="宋体" w:hAnsi="宋体" w:cs="宋体"/>
                <w:kern w:val="0"/>
                <w:szCs w:val="21"/>
              </w:rPr>
              <w:t xml:space="preserve">  内窥镜及减压器械为同一品牌</w:t>
            </w:r>
            <w:bookmarkEnd w:id="9"/>
          </w:p>
          <w:p w14:paraId="0677C91A">
            <w:pPr>
              <w:spacing w:line="276" w:lineRule="auto"/>
              <w:rPr>
                <w:rFonts w:ascii="Arial" w:hAnsi="Arial" w:cs="Arial"/>
                <w:b/>
                <w:szCs w:val="21"/>
              </w:rPr>
            </w:pPr>
            <w:r>
              <w:rPr>
                <w:rFonts w:hint="eastAsia" w:ascii="Arial" w:hAnsi="Arial" w:cs="Arial"/>
                <w:b/>
                <w:szCs w:val="21"/>
              </w:rPr>
              <w:t>一、内窥镜1支，参数要求：</w:t>
            </w:r>
            <w:bookmarkStart w:id="10" w:name="_Hlk106700782"/>
            <w:r>
              <w:rPr>
                <w:rFonts w:hint="eastAsia" w:ascii="Arial" w:hAnsi="Arial" w:cs="Arial"/>
                <w:bCs/>
                <w:sz w:val="20"/>
                <w:szCs w:val="20"/>
              </w:rPr>
              <w:t xml:space="preserve"> </w:t>
            </w:r>
            <w:r>
              <w:rPr>
                <w:rFonts w:ascii="Arial" w:hAnsi="Arial" w:cs="Arial"/>
                <w:bCs/>
                <w:sz w:val="20"/>
                <w:szCs w:val="20"/>
              </w:rPr>
              <w:t xml:space="preserve">    </w:t>
            </w:r>
          </w:p>
          <w:p w14:paraId="2EBB43B1">
            <w:pPr>
              <w:spacing w:line="360" w:lineRule="exact"/>
              <w:ind w:firstLine="420"/>
              <w:rPr>
                <w:rFonts w:ascii="Arial" w:hAnsi="Arial" w:cs="Arial"/>
                <w:sz w:val="20"/>
                <w:szCs w:val="20"/>
              </w:rPr>
            </w:pPr>
            <w:r>
              <w:rPr>
                <w:rFonts w:hint="eastAsia" w:ascii="Arial" w:hAnsi="Arial" w:cs="Arial"/>
                <w:sz w:val="20"/>
                <w:szCs w:val="20"/>
              </w:rPr>
              <w:t xml:space="preserve">1.1、视向角≥30°      </w:t>
            </w:r>
          </w:p>
          <w:p w14:paraId="3EBFD605">
            <w:pPr>
              <w:spacing w:line="360" w:lineRule="exact"/>
              <w:ind w:firstLine="420"/>
              <w:rPr>
                <w:rFonts w:ascii="Arial" w:hAnsi="Arial" w:cs="Arial"/>
                <w:sz w:val="20"/>
                <w:szCs w:val="20"/>
              </w:rPr>
            </w:pPr>
            <w:r>
              <w:rPr>
                <w:rFonts w:hint="eastAsia" w:ascii="Arial" w:hAnsi="Arial" w:cs="Arial"/>
                <w:sz w:val="20"/>
                <w:szCs w:val="20"/>
              </w:rPr>
              <w:t xml:space="preserve">1.2、视场角≥75°       </w:t>
            </w:r>
          </w:p>
          <w:p w14:paraId="47684D74">
            <w:pPr>
              <w:spacing w:line="360" w:lineRule="exact"/>
              <w:ind w:firstLine="420"/>
              <w:rPr>
                <w:rFonts w:ascii="Arial" w:hAnsi="Arial" w:cs="Arial"/>
                <w:bCs/>
                <w:sz w:val="20"/>
                <w:szCs w:val="20"/>
              </w:rPr>
            </w:pPr>
            <w:r>
              <w:rPr>
                <w:rFonts w:hint="eastAsia" w:ascii="Arial" w:hAnsi="Arial" w:cs="Arial"/>
                <w:sz w:val="20"/>
                <w:szCs w:val="20"/>
              </w:rPr>
              <w:t>1.3、内窥镜具有的手术器械进出通道直径</w:t>
            </w:r>
            <w:r>
              <w:rPr>
                <w:rFonts w:hint="eastAsia" w:ascii="Arial" w:hAnsi="Arial"/>
                <w:sz w:val="20"/>
                <w:szCs w:val="20"/>
              </w:rPr>
              <w:t>≥</w:t>
            </w:r>
            <w:r>
              <w:rPr>
                <w:rFonts w:hint="eastAsia" w:ascii="Arial" w:hAnsi="Arial" w:cs="Arial"/>
                <w:sz w:val="20"/>
                <w:szCs w:val="20"/>
              </w:rPr>
              <w:t>3.</w:t>
            </w:r>
            <w:r>
              <w:rPr>
                <w:rFonts w:ascii="Arial" w:hAnsi="Arial" w:cs="Arial"/>
                <w:sz w:val="20"/>
                <w:szCs w:val="20"/>
              </w:rPr>
              <w:t>7</w:t>
            </w:r>
            <w:r>
              <w:rPr>
                <w:rFonts w:hint="eastAsia" w:ascii="Arial" w:hAnsi="Arial" w:cs="Arial"/>
                <w:sz w:val="20"/>
                <w:szCs w:val="20"/>
              </w:rPr>
              <w:t>mm</w:t>
            </w:r>
          </w:p>
          <w:p w14:paraId="00BA989E">
            <w:pPr>
              <w:spacing w:line="360" w:lineRule="exact"/>
              <w:ind w:firstLine="400" w:firstLineChars="200"/>
              <w:rPr>
                <w:rFonts w:ascii="Arial" w:hAnsi="Arial" w:cs="Arial"/>
                <w:sz w:val="20"/>
                <w:szCs w:val="20"/>
              </w:rPr>
            </w:pPr>
            <w:r>
              <w:rPr>
                <w:rFonts w:hint="eastAsia" w:ascii="Arial" w:hAnsi="Arial" w:cs="Arial"/>
                <w:sz w:val="20"/>
                <w:szCs w:val="20"/>
              </w:rPr>
              <w:t>▲1.4、有效工作长度</w:t>
            </w:r>
            <w:r>
              <w:rPr>
                <w:rFonts w:hint="eastAsia" w:ascii="Arial" w:hAnsi="Arial"/>
                <w:sz w:val="20"/>
                <w:szCs w:val="20"/>
              </w:rPr>
              <w:t>＜</w:t>
            </w:r>
            <w:r>
              <w:rPr>
                <w:rFonts w:hint="eastAsia" w:ascii="Arial" w:hAnsi="Arial" w:cs="Arial"/>
                <w:sz w:val="20"/>
                <w:szCs w:val="20"/>
              </w:rPr>
              <w:t>18</w:t>
            </w:r>
            <w:r>
              <w:rPr>
                <w:rFonts w:hint="eastAsia" w:ascii="Arial" w:hAnsi="Arial" w:cs="Arial"/>
                <w:sz w:val="20"/>
                <w:szCs w:val="20"/>
                <w:lang w:val="en-US" w:eastAsia="zh-CN"/>
              </w:rPr>
              <w:t>2</w:t>
            </w:r>
            <w:r>
              <w:rPr>
                <w:rFonts w:hint="eastAsia" w:ascii="Arial" w:hAnsi="Arial" w:cs="Arial"/>
                <w:sz w:val="20"/>
                <w:szCs w:val="20"/>
              </w:rPr>
              <w:t xml:space="preserve">mm    </w:t>
            </w:r>
          </w:p>
          <w:p w14:paraId="3D210956">
            <w:pPr>
              <w:spacing w:line="360" w:lineRule="exact"/>
              <w:ind w:firstLine="400" w:firstLineChars="200"/>
              <w:rPr>
                <w:rFonts w:ascii="Arial" w:hAnsi="Arial"/>
                <w:sz w:val="20"/>
                <w:szCs w:val="20"/>
              </w:rPr>
            </w:pPr>
            <w:r>
              <w:rPr>
                <w:rFonts w:hint="eastAsia" w:ascii="Arial" w:hAnsi="Arial" w:cs="Arial"/>
                <w:sz w:val="20"/>
                <w:szCs w:val="20"/>
              </w:rPr>
              <w:t>1.5、灌注和吸引通道各1个，直径</w:t>
            </w:r>
            <w:r>
              <w:rPr>
                <w:rFonts w:hint="eastAsia" w:ascii="Arial" w:hAnsi="Arial"/>
                <w:sz w:val="20"/>
                <w:szCs w:val="20"/>
              </w:rPr>
              <w:t>≥1.5mm</w:t>
            </w:r>
          </w:p>
          <w:p w14:paraId="188357E3">
            <w:pPr>
              <w:spacing w:line="360" w:lineRule="exact"/>
              <w:ind w:firstLine="400" w:firstLineChars="200"/>
              <w:rPr>
                <w:rFonts w:ascii="Arial" w:hAnsi="Arial"/>
                <w:sz w:val="20"/>
                <w:szCs w:val="20"/>
              </w:rPr>
            </w:pPr>
            <w:r>
              <w:rPr>
                <w:rFonts w:hint="eastAsia" w:ascii="Arial" w:hAnsi="Arial" w:cs="Arial"/>
                <w:sz w:val="20"/>
                <w:szCs w:val="20"/>
              </w:rPr>
              <w:t>1.6、内窥镜镜体为一体成型，便于握持和捆扎无菌套</w:t>
            </w:r>
          </w:p>
          <w:bookmarkEnd w:id="10"/>
          <w:p w14:paraId="2E6A3FD8">
            <w:pPr>
              <w:spacing w:line="276" w:lineRule="auto"/>
              <w:rPr>
                <w:rFonts w:ascii="Arial" w:hAnsi="Arial" w:cs="Arial"/>
                <w:szCs w:val="21"/>
              </w:rPr>
            </w:pPr>
            <w:r>
              <w:rPr>
                <w:rFonts w:hint="eastAsia"/>
                <w:b/>
                <w:szCs w:val="21"/>
              </w:rPr>
              <w:t>二、手术器械参数及配置要求：</w:t>
            </w:r>
          </w:p>
          <w:p w14:paraId="3D2009ED">
            <w:pPr>
              <w:spacing w:line="360" w:lineRule="exact"/>
              <w:ind w:firstLine="400" w:firstLineChars="200"/>
              <w:rPr>
                <w:rFonts w:ascii="Arial" w:hAnsi="Arial"/>
                <w:sz w:val="20"/>
                <w:szCs w:val="20"/>
              </w:rPr>
            </w:pPr>
            <w:r>
              <w:rPr>
                <w:rFonts w:hint="eastAsia" w:ascii="Arial" w:hAnsi="Arial"/>
                <w:sz w:val="20"/>
                <w:szCs w:val="20"/>
              </w:rPr>
              <w:t>2.</w:t>
            </w:r>
            <w:r>
              <w:rPr>
                <w:rFonts w:ascii="Arial" w:hAnsi="Arial"/>
                <w:sz w:val="20"/>
                <w:szCs w:val="20"/>
              </w:rPr>
              <w:t>1、</w:t>
            </w:r>
            <w:r>
              <w:rPr>
                <w:rFonts w:hint="eastAsia" w:ascii="Arial" w:hAnsi="Arial"/>
                <w:sz w:val="20"/>
                <w:szCs w:val="20"/>
              </w:rPr>
              <w:t>扩张管1支，</w:t>
            </w:r>
            <w:bookmarkStart w:id="11" w:name="_Hlk106700951"/>
            <w:r>
              <w:rPr>
                <w:rFonts w:hint="eastAsia" w:ascii="Arial" w:hAnsi="Arial"/>
                <w:sz w:val="20"/>
                <w:szCs w:val="20"/>
              </w:rPr>
              <w:t>内径</w:t>
            </w:r>
            <w:r>
              <w:rPr>
                <w:rFonts w:ascii="Arial" w:hAnsi="Arial"/>
                <w:sz w:val="20"/>
                <w:szCs w:val="20"/>
              </w:rPr>
              <w:t>1.0mm</w:t>
            </w:r>
            <w:r>
              <w:rPr>
                <w:rFonts w:hint="eastAsia" w:ascii="Arial" w:hAnsi="Arial"/>
                <w:sz w:val="20"/>
                <w:szCs w:val="20"/>
              </w:rPr>
              <w:t>～1.</w:t>
            </w:r>
            <w:r>
              <w:rPr>
                <w:rFonts w:ascii="Arial" w:hAnsi="Arial"/>
                <w:sz w:val="20"/>
                <w:szCs w:val="20"/>
              </w:rPr>
              <w:t>5</w:t>
            </w:r>
            <w:r>
              <w:rPr>
                <w:rFonts w:hint="eastAsia" w:ascii="Arial" w:hAnsi="Arial"/>
                <w:sz w:val="20"/>
                <w:szCs w:val="20"/>
              </w:rPr>
              <w:t>mm，外径</w:t>
            </w:r>
            <w:bookmarkStart w:id="12" w:name="_Hlk179899811"/>
            <w:r>
              <w:rPr>
                <w:rFonts w:ascii="Arial" w:hAnsi="Arial"/>
                <w:sz w:val="20"/>
                <w:szCs w:val="20"/>
              </w:rPr>
              <w:t>4</w:t>
            </w:r>
            <w:r>
              <w:rPr>
                <w:rFonts w:hint="eastAsia" w:ascii="Arial" w:hAnsi="Arial"/>
                <w:sz w:val="20"/>
                <w:szCs w:val="20"/>
              </w:rPr>
              <w:t>.0mm～4</w:t>
            </w:r>
            <w:r>
              <w:rPr>
                <w:rFonts w:ascii="Arial" w:hAnsi="Arial"/>
                <w:sz w:val="20"/>
                <w:szCs w:val="20"/>
              </w:rPr>
              <w:t>.5mm</w:t>
            </w:r>
            <w:bookmarkEnd w:id="12"/>
            <w:r>
              <w:rPr>
                <w:rFonts w:hint="eastAsia" w:ascii="Arial" w:hAnsi="Arial"/>
                <w:sz w:val="20"/>
                <w:szCs w:val="20"/>
              </w:rPr>
              <w:t>，长度＞220mm</w:t>
            </w:r>
            <w:bookmarkEnd w:id="11"/>
          </w:p>
          <w:p w14:paraId="11299561">
            <w:pPr>
              <w:spacing w:line="360" w:lineRule="exact"/>
              <w:ind w:firstLine="400" w:firstLineChars="200"/>
              <w:rPr>
                <w:rFonts w:ascii="Arial" w:hAnsi="Arial"/>
                <w:sz w:val="20"/>
                <w:szCs w:val="20"/>
              </w:rPr>
            </w:pPr>
            <w:r>
              <w:rPr>
                <w:rFonts w:hint="eastAsia" w:ascii="Arial" w:hAnsi="Arial"/>
                <w:sz w:val="20"/>
                <w:szCs w:val="20"/>
              </w:rPr>
              <w:t>2.2、扩张管1支，内径＞4.</w:t>
            </w:r>
            <w:r>
              <w:rPr>
                <w:rFonts w:ascii="Arial" w:hAnsi="Arial"/>
                <w:sz w:val="20"/>
                <w:szCs w:val="20"/>
              </w:rPr>
              <w:t>0</w:t>
            </w:r>
            <w:r>
              <w:rPr>
                <w:rFonts w:hint="eastAsia" w:ascii="Arial" w:hAnsi="Arial"/>
                <w:sz w:val="20"/>
                <w:szCs w:val="20"/>
              </w:rPr>
              <w:t>mm，外径</w:t>
            </w:r>
            <w:bookmarkStart w:id="13" w:name="_Hlk179899868"/>
            <w:r>
              <w:rPr>
                <w:rFonts w:hint="eastAsia" w:ascii="Arial" w:hAnsi="Arial"/>
                <w:sz w:val="20"/>
                <w:szCs w:val="20"/>
              </w:rPr>
              <w:t>7.0mm～8.0</w:t>
            </w:r>
            <w:r>
              <w:rPr>
                <w:rFonts w:ascii="Arial" w:hAnsi="Arial"/>
                <w:sz w:val="20"/>
                <w:szCs w:val="20"/>
              </w:rPr>
              <w:t>mm</w:t>
            </w:r>
            <w:bookmarkEnd w:id="13"/>
            <w:r>
              <w:rPr>
                <w:rFonts w:hint="eastAsia" w:ascii="Arial" w:hAnsi="Arial"/>
                <w:sz w:val="20"/>
                <w:szCs w:val="20"/>
              </w:rPr>
              <w:t>，长度＞200mm</w:t>
            </w:r>
          </w:p>
          <w:p w14:paraId="7AA67C8D">
            <w:pPr>
              <w:spacing w:line="360" w:lineRule="exact"/>
              <w:ind w:firstLine="400" w:firstLineChars="200"/>
              <w:rPr>
                <w:rFonts w:ascii="Arial" w:hAnsi="Arial"/>
                <w:sz w:val="20"/>
                <w:szCs w:val="20"/>
              </w:rPr>
            </w:pPr>
            <w:r>
              <w:rPr>
                <w:rFonts w:hint="eastAsia" w:ascii="Arial" w:hAnsi="Arial"/>
                <w:sz w:val="20"/>
                <w:szCs w:val="20"/>
              </w:rPr>
              <w:t>2.3、扩张管1支，内径</w:t>
            </w:r>
            <w:bookmarkStart w:id="14" w:name="_Hlk186650220"/>
            <w:r>
              <w:rPr>
                <w:rFonts w:hint="eastAsia" w:ascii="Arial" w:hAnsi="Arial"/>
                <w:sz w:val="20"/>
                <w:szCs w:val="20"/>
              </w:rPr>
              <w:t>＞4.0mm</w:t>
            </w:r>
            <w:bookmarkEnd w:id="14"/>
            <w:r>
              <w:rPr>
                <w:rFonts w:hint="eastAsia" w:ascii="Arial" w:hAnsi="Arial"/>
                <w:sz w:val="20"/>
                <w:szCs w:val="20"/>
              </w:rPr>
              <w:t>，外径6.0mm～7.0</w:t>
            </w:r>
            <w:r>
              <w:rPr>
                <w:rFonts w:ascii="Arial" w:hAnsi="Arial"/>
                <w:sz w:val="20"/>
                <w:szCs w:val="20"/>
              </w:rPr>
              <w:t>mm</w:t>
            </w:r>
            <w:r>
              <w:rPr>
                <w:rFonts w:hint="eastAsia" w:ascii="Arial" w:hAnsi="Arial"/>
                <w:sz w:val="20"/>
                <w:szCs w:val="20"/>
              </w:rPr>
              <w:t>，长度＞200mm</w:t>
            </w:r>
          </w:p>
          <w:p w14:paraId="1DE7635D">
            <w:pPr>
              <w:spacing w:line="360" w:lineRule="exact"/>
              <w:ind w:firstLine="400" w:firstLineChars="200"/>
              <w:rPr>
                <w:rFonts w:ascii="Arial" w:hAnsi="Arial"/>
                <w:sz w:val="20"/>
                <w:szCs w:val="20"/>
              </w:rPr>
            </w:pPr>
            <w:r>
              <w:rPr>
                <w:rFonts w:hint="eastAsia" w:ascii="Arial" w:hAnsi="Arial"/>
                <w:sz w:val="20"/>
                <w:szCs w:val="20"/>
              </w:rPr>
              <w:t>2.4、扩张管1支，内径＞7.5mm，外径＜9.5mm，长度＞180mm</w:t>
            </w:r>
          </w:p>
          <w:p w14:paraId="593A2E8E">
            <w:pPr>
              <w:spacing w:line="360" w:lineRule="exact"/>
              <w:ind w:firstLine="400" w:firstLineChars="200"/>
              <w:rPr>
                <w:rFonts w:ascii="Arial" w:hAnsi="Arial"/>
                <w:sz w:val="20"/>
                <w:szCs w:val="20"/>
              </w:rPr>
            </w:pPr>
            <w:r>
              <w:rPr>
                <w:rFonts w:hint="eastAsia" w:ascii="Arial" w:hAnsi="Arial" w:cs="Arial"/>
                <w:sz w:val="20"/>
                <w:szCs w:val="20"/>
              </w:rPr>
              <w:t>▲</w:t>
            </w:r>
            <w:r>
              <w:rPr>
                <w:rFonts w:hint="eastAsia" w:ascii="Arial" w:hAnsi="宋体"/>
                <w:sz w:val="20"/>
                <w:szCs w:val="20"/>
              </w:rPr>
              <w:t>2.5</w:t>
            </w:r>
            <w:r>
              <w:rPr>
                <w:rFonts w:hint="eastAsia" w:ascii="Arial" w:hAnsi="Arial"/>
                <w:sz w:val="20"/>
                <w:szCs w:val="20"/>
              </w:rPr>
              <w:t>、工作套管1支，前端带阶梯型斜面；内径</w:t>
            </w:r>
            <w:bookmarkStart w:id="15" w:name="_Hlk179901246"/>
            <w:r>
              <w:rPr>
                <w:rFonts w:hint="eastAsia" w:ascii="Arial" w:hAnsi="Arial"/>
                <w:sz w:val="20"/>
                <w:szCs w:val="20"/>
              </w:rPr>
              <w:t>≥</w:t>
            </w:r>
            <w:bookmarkEnd w:id="15"/>
            <w:r>
              <w:rPr>
                <w:rFonts w:hint="eastAsia" w:ascii="Arial" w:hAnsi="Arial"/>
                <w:sz w:val="20"/>
                <w:szCs w:val="20"/>
              </w:rPr>
              <w:t>7.5mm，外径</w:t>
            </w:r>
            <w:r>
              <w:rPr>
                <w:rFonts w:hint="eastAsia" w:ascii="Arial" w:hAnsi="Arial" w:cs="Arial"/>
                <w:sz w:val="20"/>
                <w:szCs w:val="20"/>
              </w:rPr>
              <w:t>≤</w:t>
            </w:r>
            <w:r>
              <w:rPr>
                <w:rFonts w:hint="eastAsia" w:ascii="Arial" w:hAnsi="Arial"/>
                <w:sz w:val="20"/>
                <w:szCs w:val="20"/>
              </w:rPr>
              <w:t>9.0mm，长度≤</w:t>
            </w:r>
            <w:r>
              <w:rPr>
                <w:rFonts w:ascii="Arial" w:hAnsi="Arial"/>
                <w:sz w:val="20"/>
                <w:szCs w:val="20"/>
              </w:rPr>
              <w:t>160</w:t>
            </w:r>
            <w:r>
              <w:rPr>
                <w:rFonts w:hint="eastAsia" w:ascii="Arial" w:hAnsi="Arial"/>
                <w:sz w:val="20"/>
                <w:szCs w:val="20"/>
              </w:rPr>
              <w:t>mm</w:t>
            </w:r>
          </w:p>
          <w:p w14:paraId="53D22620">
            <w:pPr>
              <w:spacing w:line="360" w:lineRule="exact"/>
              <w:ind w:firstLine="400" w:firstLineChars="200"/>
              <w:rPr>
                <w:rFonts w:ascii="Arial" w:hAnsi="Arial"/>
                <w:sz w:val="20"/>
                <w:szCs w:val="20"/>
              </w:rPr>
            </w:pPr>
            <w:r>
              <w:rPr>
                <w:rFonts w:hint="eastAsia" w:ascii="Arial" w:hAnsi="Arial"/>
                <w:sz w:val="20"/>
                <w:szCs w:val="20"/>
              </w:rPr>
              <w:t>2.6、工作套管1支，前端斜面，后端带把手；内径≥6.5mm，外径＜8.0mm，长度≥1</w:t>
            </w:r>
            <w:r>
              <w:rPr>
                <w:rFonts w:ascii="Arial" w:hAnsi="Arial"/>
                <w:sz w:val="20"/>
                <w:szCs w:val="20"/>
              </w:rPr>
              <w:t>7</w:t>
            </w:r>
            <w:r>
              <w:rPr>
                <w:rFonts w:hint="eastAsia" w:ascii="Arial" w:hAnsi="Arial"/>
                <w:sz w:val="20"/>
                <w:szCs w:val="20"/>
              </w:rPr>
              <w:t>3mm</w:t>
            </w:r>
          </w:p>
          <w:p w14:paraId="066D864A">
            <w:pPr>
              <w:spacing w:line="360" w:lineRule="exact"/>
              <w:ind w:firstLine="400" w:firstLineChars="200"/>
              <w:rPr>
                <w:rFonts w:ascii="Arial" w:hAnsi="Arial" w:cs="Arial"/>
                <w:sz w:val="20"/>
                <w:szCs w:val="20"/>
              </w:rPr>
            </w:pPr>
            <w:r>
              <w:rPr>
                <w:rFonts w:hint="eastAsia" w:ascii="Arial" w:hAnsi="Arial" w:cs="Arial"/>
                <w:sz w:val="20"/>
                <w:szCs w:val="20"/>
              </w:rPr>
              <w:t>2.7、</w:t>
            </w:r>
            <w:r>
              <w:rPr>
                <w:rFonts w:hint="eastAsia" w:ascii="Arial" w:hAnsi="宋体"/>
                <w:sz w:val="20"/>
                <w:szCs w:val="20"/>
              </w:rPr>
              <w:t>细齿扩孔钻1支，长度</w:t>
            </w:r>
            <w:r>
              <w:rPr>
                <w:rFonts w:hint="eastAsia" w:ascii="Arial" w:hAnsi="Arial"/>
                <w:sz w:val="20"/>
                <w:szCs w:val="20"/>
              </w:rPr>
              <w:t>＞</w:t>
            </w:r>
            <w:r>
              <w:rPr>
                <w:rFonts w:hint="eastAsia" w:ascii="Arial" w:hAnsi="Arial" w:cs="Arial"/>
                <w:sz w:val="20"/>
                <w:szCs w:val="20"/>
              </w:rPr>
              <w:t>1</w:t>
            </w:r>
            <w:r>
              <w:rPr>
                <w:rFonts w:ascii="Arial" w:hAnsi="Arial" w:cs="Arial"/>
                <w:sz w:val="20"/>
                <w:szCs w:val="20"/>
              </w:rPr>
              <w:t>80</w:t>
            </w:r>
            <w:r>
              <w:rPr>
                <w:rFonts w:hint="eastAsia" w:ascii="Arial" w:hAnsi="Arial" w:cs="Arial"/>
                <w:sz w:val="20"/>
                <w:szCs w:val="20"/>
              </w:rPr>
              <w:t xml:space="preserve"> </w:t>
            </w:r>
            <w:r>
              <w:rPr>
                <w:rFonts w:ascii="Arial" w:hAnsi="Arial" w:cs="Arial"/>
                <w:sz w:val="20"/>
                <w:szCs w:val="20"/>
              </w:rPr>
              <w:t>mm</w:t>
            </w:r>
            <w:r>
              <w:rPr>
                <w:rFonts w:hint="eastAsia" w:ascii="Arial" w:hAnsi="Arial" w:cs="Arial"/>
                <w:sz w:val="20"/>
                <w:szCs w:val="20"/>
              </w:rPr>
              <w:t>，内径</w:t>
            </w:r>
            <w:r>
              <w:rPr>
                <w:rFonts w:hint="eastAsia" w:ascii="Arial" w:hAnsi="Arial"/>
                <w:sz w:val="20"/>
                <w:szCs w:val="20"/>
              </w:rPr>
              <w:t>≥</w:t>
            </w:r>
            <w:r>
              <w:rPr>
                <w:rFonts w:hint="eastAsia" w:ascii="Arial" w:hAnsi="Arial" w:cs="Arial"/>
                <w:sz w:val="20"/>
                <w:szCs w:val="20"/>
              </w:rPr>
              <w:t>6</w:t>
            </w:r>
            <w:r>
              <w:rPr>
                <w:rFonts w:ascii="Arial" w:hAnsi="Arial" w:cs="Arial"/>
                <w:sz w:val="20"/>
                <w:szCs w:val="20"/>
              </w:rPr>
              <w:t>.</w:t>
            </w:r>
            <w:r>
              <w:rPr>
                <w:rFonts w:hint="eastAsia" w:ascii="Arial" w:hAnsi="Arial" w:cs="Arial"/>
                <w:sz w:val="20"/>
                <w:szCs w:val="20"/>
              </w:rPr>
              <w:t xml:space="preserve">5 </w:t>
            </w:r>
            <w:r>
              <w:rPr>
                <w:rFonts w:ascii="Arial" w:hAnsi="Arial" w:cs="Arial"/>
                <w:sz w:val="20"/>
                <w:szCs w:val="20"/>
              </w:rPr>
              <w:t>mm</w:t>
            </w:r>
            <w:r>
              <w:rPr>
                <w:rFonts w:hint="eastAsia" w:ascii="Arial" w:hAnsi="Arial" w:cs="Arial"/>
                <w:sz w:val="20"/>
                <w:szCs w:val="20"/>
              </w:rPr>
              <w:t>，外径</w:t>
            </w:r>
            <w:r>
              <w:rPr>
                <w:rFonts w:hint="eastAsia" w:ascii="Arial" w:hAnsi="Arial"/>
                <w:sz w:val="20"/>
                <w:szCs w:val="20"/>
              </w:rPr>
              <w:t>＜</w:t>
            </w:r>
            <w:r>
              <w:rPr>
                <w:rFonts w:hint="eastAsia" w:ascii="Arial" w:hAnsi="Arial" w:cs="Arial"/>
                <w:sz w:val="20"/>
                <w:szCs w:val="20"/>
              </w:rPr>
              <w:t>8</w:t>
            </w:r>
            <w:r>
              <w:rPr>
                <w:rFonts w:ascii="Arial" w:hAnsi="Arial" w:cs="Arial"/>
                <w:sz w:val="20"/>
                <w:szCs w:val="20"/>
              </w:rPr>
              <w:t>.</w:t>
            </w:r>
            <w:r>
              <w:rPr>
                <w:rFonts w:hint="eastAsia" w:ascii="Arial" w:hAnsi="Arial" w:cs="Arial"/>
                <w:sz w:val="20"/>
                <w:szCs w:val="20"/>
              </w:rPr>
              <w:t xml:space="preserve">0 </w:t>
            </w:r>
            <w:r>
              <w:rPr>
                <w:rFonts w:ascii="Arial" w:hAnsi="Arial" w:cs="Arial"/>
                <w:sz w:val="20"/>
                <w:szCs w:val="20"/>
              </w:rPr>
              <w:t>mm</w:t>
            </w:r>
          </w:p>
          <w:p w14:paraId="49588A3C">
            <w:pPr>
              <w:spacing w:line="360" w:lineRule="exact"/>
              <w:ind w:firstLine="400" w:firstLineChars="200"/>
              <w:rPr>
                <w:rFonts w:ascii="Arial" w:hAnsi="Arial" w:cs="Arial"/>
                <w:sz w:val="20"/>
                <w:szCs w:val="20"/>
              </w:rPr>
            </w:pPr>
            <w:r>
              <w:rPr>
                <w:rFonts w:hint="eastAsia" w:ascii="Arial" w:hAnsi="Arial" w:cs="Arial"/>
                <w:sz w:val="20"/>
                <w:szCs w:val="20"/>
              </w:rPr>
              <w:t>2.8、骨科通条1支，外径</w:t>
            </w:r>
            <w:r>
              <w:rPr>
                <w:rFonts w:hint="eastAsia" w:ascii="Arial" w:hAnsi="Arial"/>
                <w:sz w:val="20"/>
                <w:szCs w:val="20"/>
              </w:rPr>
              <w:t>＞</w:t>
            </w:r>
            <w:r>
              <w:rPr>
                <w:rFonts w:hint="eastAsia" w:ascii="Arial" w:hAnsi="Arial" w:cs="Arial"/>
                <w:sz w:val="20"/>
                <w:szCs w:val="20"/>
              </w:rPr>
              <w:t>6.0mm，长度≤2</w:t>
            </w:r>
            <w:r>
              <w:rPr>
                <w:rFonts w:ascii="Arial" w:hAnsi="Arial" w:cs="Arial"/>
                <w:sz w:val="20"/>
                <w:szCs w:val="20"/>
              </w:rPr>
              <w:t>5</w:t>
            </w:r>
            <w:r>
              <w:rPr>
                <w:rFonts w:hint="eastAsia" w:ascii="Arial" w:hAnsi="Arial" w:cs="Arial"/>
                <w:sz w:val="20"/>
                <w:szCs w:val="20"/>
              </w:rPr>
              <w:t>0mm</w:t>
            </w:r>
          </w:p>
          <w:p w14:paraId="64BC0E17">
            <w:pPr>
              <w:spacing w:line="360" w:lineRule="exact"/>
              <w:ind w:firstLine="400" w:firstLineChars="200"/>
              <w:rPr>
                <w:rFonts w:ascii="Arial" w:hAnsi="Arial" w:cs="Arial"/>
                <w:sz w:val="20"/>
                <w:szCs w:val="20"/>
              </w:rPr>
            </w:pPr>
            <w:r>
              <w:rPr>
                <w:rFonts w:hint="eastAsia" w:ascii="Arial" w:hAnsi="Arial" w:cs="Arial"/>
                <w:sz w:val="20"/>
                <w:szCs w:val="20"/>
              </w:rPr>
              <w:t>2.9、神经拉钩1支，直径</w:t>
            </w:r>
            <w:bookmarkStart w:id="16" w:name="_Hlk179900468"/>
            <w:r>
              <w:rPr>
                <w:rFonts w:hint="eastAsia" w:ascii="Arial" w:hAnsi="Arial" w:cs="Arial"/>
                <w:sz w:val="20"/>
                <w:szCs w:val="20"/>
              </w:rPr>
              <w:t>≤</w:t>
            </w:r>
            <w:bookmarkEnd w:id="16"/>
            <w:r>
              <w:rPr>
                <w:rFonts w:hint="eastAsia" w:ascii="Arial" w:hAnsi="Arial" w:cs="Arial"/>
                <w:sz w:val="20"/>
                <w:szCs w:val="20"/>
              </w:rPr>
              <w:t>2.</w:t>
            </w:r>
            <w:r>
              <w:rPr>
                <w:rFonts w:ascii="Arial" w:hAnsi="Arial" w:cs="Arial"/>
                <w:sz w:val="20"/>
                <w:szCs w:val="20"/>
              </w:rPr>
              <w:t>7</w:t>
            </w:r>
            <w:r>
              <w:rPr>
                <w:rFonts w:hint="eastAsia" w:ascii="Arial" w:hAnsi="Arial" w:cs="Arial"/>
                <w:sz w:val="20"/>
                <w:szCs w:val="20"/>
              </w:rPr>
              <w:t>mm，长度</w:t>
            </w:r>
            <w:r>
              <w:rPr>
                <w:rFonts w:hint="eastAsia" w:ascii="Arial" w:hAnsi="Arial"/>
                <w:sz w:val="20"/>
                <w:szCs w:val="20"/>
              </w:rPr>
              <w:t>＞320mm</w:t>
            </w:r>
          </w:p>
          <w:p w14:paraId="1D757095">
            <w:pPr>
              <w:spacing w:line="360" w:lineRule="exact"/>
              <w:ind w:firstLine="400" w:firstLineChars="200"/>
              <w:rPr>
                <w:rFonts w:ascii="Arial" w:hAnsi="Arial"/>
                <w:sz w:val="20"/>
                <w:szCs w:val="20"/>
              </w:rPr>
            </w:pPr>
            <w:r>
              <w:rPr>
                <w:rFonts w:hint="eastAsia" w:ascii="Arial" w:hAnsi="Arial" w:cs="Arial"/>
                <w:sz w:val="20"/>
                <w:szCs w:val="20"/>
              </w:rPr>
              <w:t>2.10、剥离子1支，直径≤2.5mm，长度</w:t>
            </w:r>
            <w:r>
              <w:rPr>
                <w:rFonts w:hint="eastAsia" w:ascii="Arial" w:hAnsi="Arial"/>
                <w:sz w:val="20"/>
                <w:szCs w:val="20"/>
              </w:rPr>
              <w:t>＞320mm</w:t>
            </w:r>
          </w:p>
          <w:p w14:paraId="3D6CD101">
            <w:pPr>
              <w:spacing w:line="360" w:lineRule="exact"/>
              <w:ind w:firstLine="400" w:firstLineChars="200"/>
              <w:rPr>
                <w:rFonts w:ascii="Arial" w:hAnsi="Arial" w:cs="Arial"/>
                <w:sz w:val="20"/>
                <w:szCs w:val="20"/>
              </w:rPr>
            </w:pPr>
            <w:r>
              <w:rPr>
                <w:rFonts w:hint="eastAsia" w:ascii="Arial" w:hAnsi="Arial" w:cs="Arial"/>
                <w:sz w:val="20"/>
                <w:szCs w:val="20"/>
              </w:rPr>
              <w:t>2.11、骨铲1支，工作端直径≤2.7mm，长度</w:t>
            </w:r>
            <w:r>
              <w:rPr>
                <w:rFonts w:hint="eastAsia" w:ascii="Arial" w:hAnsi="Arial"/>
                <w:sz w:val="20"/>
                <w:szCs w:val="20"/>
              </w:rPr>
              <w:t>≥</w:t>
            </w:r>
            <w:r>
              <w:rPr>
                <w:rFonts w:hint="eastAsia" w:ascii="Arial" w:hAnsi="Arial" w:cs="Arial"/>
                <w:sz w:val="20"/>
                <w:szCs w:val="20"/>
              </w:rPr>
              <w:t>320mm</w:t>
            </w:r>
          </w:p>
          <w:p w14:paraId="686E36E3">
            <w:pPr>
              <w:spacing w:line="360" w:lineRule="exact"/>
              <w:ind w:firstLine="400" w:firstLineChars="200"/>
              <w:rPr>
                <w:rFonts w:ascii="Arial" w:hAnsi="Arial" w:cs="Arial"/>
                <w:sz w:val="20"/>
                <w:szCs w:val="20"/>
              </w:rPr>
            </w:pPr>
            <w:r>
              <w:rPr>
                <w:rFonts w:hint="eastAsia" w:ascii="Arial" w:hAnsi="Arial" w:cs="Arial"/>
                <w:sz w:val="20"/>
                <w:szCs w:val="20"/>
              </w:rPr>
              <w:t>2.12、骨锤1把，工作端为可耐高温塑料</w:t>
            </w:r>
          </w:p>
          <w:p w14:paraId="673C9E78">
            <w:pPr>
              <w:spacing w:line="360" w:lineRule="exact"/>
              <w:ind w:firstLine="400" w:firstLineChars="200"/>
              <w:rPr>
                <w:rFonts w:ascii="Arial" w:hAnsi="Arial" w:cs="Arial"/>
                <w:sz w:val="20"/>
                <w:szCs w:val="20"/>
              </w:rPr>
            </w:pPr>
            <w:r>
              <w:rPr>
                <w:rFonts w:hint="eastAsia" w:ascii="Arial" w:hAnsi="Arial" w:cs="Arial"/>
                <w:sz w:val="20"/>
                <w:szCs w:val="20"/>
              </w:rPr>
              <w:t>2</w:t>
            </w:r>
            <w:r>
              <w:rPr>
                <w:rFonts w:ascii="Arial" w:hAnsi="Arial" w:cs="Arial"/>
                <w:sz w:val="20"/>
                <w:szCs w:val="20"/>
              </w:rPr>
              <w:t>.</w:t>
            </w:r>
            <w:r>
              <w:rPr>
                <w:rFonts w:hint="eastAsia" w:ascii="Arial" w:hAnsi="Arial" w:cs="Arial"/>
                <w:sz w:val="20"/>
                <w:szCs w:val="20"/>
              </w:rPr>
              <w:t>13</w:t>
            </w:r>
            <w:r>
              <w:rPr>
                <w:rFonts w:hint="eastAsia" w:ascii="Arial" w:hAnsi="Arial" w:cs="Arial"/>
                <w:sz w:val="20"/>
                <w:szCs w:val="20"/>
                <w:lang w:eastAsia="zh-CN"/>
              </w:rPr>
              <w:t>、</w:t>
            </w:r>
            <w:r>
              <w:rPr>
                <w:rFonts w:hint="eastAsia" w:ascii="Arial" w:hAnsi="宋体"/>
                <w:sz w:val="20"/>
                <w:szCs w:val="20"/>
              </w:rPr>
              <w:t>抓钳</w:t>
            </w:r>
            <w:r>
              <w:rPr>
                <w:rFonts w:ascii="Arial" w:hAnsi="Arial" w:cs="Arial"/>
                <w:sz w:val="20"/>
                <w:szCs w:val="20"/>
              </w:rPr>
              <w:t>1</w:t>
            </w:r>
            <w:r>
              <w:rPr>
                <w:rFonts w:hint="eastAsia" w:ascii="Arial"/>
                <w:sz w:val="20"/>
                <w:szCs w:val="20"/>
              </w:rPr>
              <w:t>把</w:t>
            </w:r>
            <w:r>
              <w:rPr>
                <w:rFonts w:hint="eastAsia" w:ascii="Arial" w:hAnsi="宋体"/>
                <w:sz w:val="20"/>
                <w:szCs w:val="20"/>
              </w:rPr>
              <w:t>，工作端为勺型。</w:t>
            </w:r>
            <w:r>
              <w:rPr>
                <w:rFonts w:hint="eastAsia" w:ascii="Arial" w:hAnsi="Arial"/>
                <w:sz w:val="20"/>
                <w:szCs w:val="20"/>
              </w:rPr>
              <w:t>直径≥3</w:t>
            </w:r>
            <w:r>
              <w:rPr>
                <w:rFonts w:hint="eastAsia" w:ascii="Arial" w:hAnsi="Arial" w:cs="Arial"/>
                <w:sz w:val="20"/>
                <w:szCs w:val="20"/>
              </w:rPr>
              <w:t>.</w:t>
            </w:r>
            <w:r>
              <w:rPr>
                <w:rFonts w:ascii="Arial" w:hAnsi="Arial" w:cs="Arial"/>
                <w:sz w:val="20"/>
                <w:szCs w:val="20"/>
              </w:rPr>
              <w:t>5mm</w:t>
            </w:r>
            <w:r>
              <w:rPr>
                <w:rFonts w:hint="eastAsia" w:ascii="Arial" w:hAnsi="Arial" w:cs="Arial"/>
                <w:sz w:val="20"/>
                <w:szCs w:val="20"/>
              </w:rPr>
              <w:t>，长度</w:t>
            </w:r>
            <w:r>
              <w:rPr>
                <w:rFonts w:hint="eastAsia" w:ascii="Arial" w:hAnsi="Arial"/>
                <w:sz w:val="20"/>
                <w:szCs w:val="20"/>
              </w:rPr>
              <w:t>≥</w:t>
            </w:r>
            <w:r>
              <w:rPr>
                <w:rFonts w:hint="eastAsia" w:ascii="Arial" w:hAnsi="Arial" w:cs="Arial"/>
                <w:sz w:val="20"/>
                <w:szCs w:val="20"/>
              </w:rPr>
              <w:t>320mm</w:t>
            </w:r>
          </w:p>
          <w:p w14:paraId="1B98530A">
            <w:pPr>
              <w:spacing w:line="360" w:lineRule="exact"/>
              <w:ind w:firstLine="400" w:firstLineChars="200"/>
              <w:rPr>
                <w:rFonts w:ascii="Arial" w:hAnsi="Arial" w:cs="Arial"/>
                <w:bCs/>
                <w:sz w:val="20"/>
                <w:szCs w:val="20"/>
              </w:rPr>
            </w:pPr>
            <w:r>
              <w:rPr>
                <w:rFonts w:hint="eastAsia" w:ascii="Arial" w:hAnsi="宋体"/>
                <w:bCs/>
                <w:sz w:val="20"/>
                <w:szCs w:val="20"/>
              </w:rPr>
              <w:t>2</w:t>
            </w:r>
            <w:r>
              <w:rPr>
                <w:rFonts w:ascii="Arial" w:hAnsi="宋体"/>
                <w:bCs/>
                <w:sz w:val="20"/>
                <w:szCs w:val="20"/>
              </w:rPr>
              <w:t>.</w:t>
            </w:r>
            <w:r>
              <w:rPr>
                <w:rFonts w:hint="eastAsia" w:ascii="Arial" w:hAnsi="宋体"/>
                <w:bCs/>
                <w:sz w:val="20"/>
                <w:szCs w:val="20"/>
              </w:rPr>
              <w:t>1</w:t>
            </w:r>
            <w:r>
              <w:rPr>
                <w:rFonts w:hint="eastAsia" w:ascii="Arial" w:hAnsi="宋体"/>
                <w:bCs/>
                <w:sz w:val="20"/>
                <w:szCs w:val="20"/>
                <w:lang w:val="en-US" w:eastAsia="zh-CN"/>
              </w:rPr>
              <w:t>4、</w:t>
            </w:r>
            <w:r>
              <w:rPr>
                <w:rFonts w:hint="eastAsia" w:ascii="Arial" w:hAnsi="宋体"/>
                <w:sz w:val="20"/>
                <w:szCs w:val="20"/>
              </w:rPr>
              <w:t>抓钳</w:t>
            </w:r>
            <w:r>
              <w:rPr>
                <w:rFonts w:ascii="Arial" w:hAnsi="Arial" w:cs="Arial"/>
                <w:sz w:val="20"/>
                <w:szCs w:val="20"/>
              </w:rPr>
              <w:t>1</w:t>
            </w:r>
            <w:r>
              <w:rPr>
                <w:rFonts w:hint="eastAsia" w:ascii="Arial"/>
                <w:sz w:val="20"/>
                <w:szCs w:val="20"/>
              </w:rPr>
              <w:t>把</w:t>
            </w:r>
            <w:r>
              <w:rPr>
                <w:rFonts w:hint="eastAsia" w:ascii="Arial" w:hAnsi="宋体"/>
                <w:sz w:val="20"/>
                <w:szCs w:val="20"/>
              </w:rPr>
              <w:t>，工作端为勺型。</w:t>
            </w:r>
            <w:r>
              <w:rPr>
                <w:rFonts w:hint="eastAsia" w:ascii="Arial" w:hAnsi="Arial"/>
                <w:sz w:val="20"/>
                <w:szCs w:val="20"/>
              </w:rPr>
              <w:t>直径≤2</w:t>
            </w:r>
            <w:r>
              <w:rPr>
                <w:rFonts w:hint="eastAsia" w:ascii="Arial" w:hAnsi="Arial" w:cs="Arial"/>
                <w:sz w:val="20"/>
                <w:szCs w:val="20"/>
              </w:rPr>
              <w:t>.8</w:t>
            </w:r>
            <w:r>
              <w:rPr>
                <w:rFonts w:ascii="Arial" w:hAnsi="Arial" w:cs="Arial"/>
                <w:sz w:val="20"/>
                <w:szCs w:val="20"/>
              </w:rPr>
              <w:t>mm</w:t>
            </w:r>
            <w:r>
              <w:rPr>
                <w:rFonts w:hint="eastAsia" w:ascii="Arial" w:hAnsi="Arial" w:cs="Arial"/>
                <w:sz w:val="20"/>
                <w:szCs w:val="20"/>
              </w:rPr>
              <w:t>，长度</w:t>
            </w:r>
            <w:r>
              <w:rPr>
                <w:rFonts w:hint="eastAsia" w:ascii="Arial" w:hAnsi="Arial"/>
                <w:sz w:val="20"/>
                <w:szCs w:val="20"/>
              </w:rPr>
              <w:t>≥</w:t>
            </w:r>
            <w:r>
              <w:rPr>
                <w:rFonts w:hint="eastAsia" w:ascii="Arial" w:hAnsi="Arial" w:cs="Arial"/>
                <w:sz w:val="20"/>
                <w:szCs w:val="20"/>
              </w:rPr>
              <w:t>320mm</w:t>
            </w:r>
          </w:p>
          <w:p w14:paraId="17B17596">
            <w:pPr>
              <w:spacing w:line="360" w:lineRule="exact"/>
              <w:ind w:firstLine="400" w:firstLineChars="200"/>
              <w:rPr>
                <w:rFonts w:ascii="Arial" w:hAnsi="Arial" w:cs="Arial"/>
                <w:sz w:val="20"/>
                <w:szCs w:val="20"/>
              </w:rPr>
            </w:pPr>
            <w:r>
              <w:rPr>
                <w:rFonts w:hint="eastAsia" w:ascii="Arial" w:hAnsi="Arial" w:cs="Arial"/>
                <w:sz w:val="20"/>
                <w:szCs w:val="20"/>
              </w:rPr>
              <w:t>2</w:t>
            </w:r>
            <w:r>
              <w:rPr>
                <w:rFonts w:ascii="Arial" w:hAnsi="Arial" w:cs="Arial"/>
                <w:sz w:val="20"/>
                <w:szCs w:val="20"/>
              </w:rPr>
              <w:t>.1</w:t>
            </w:r>
            <w:r>
              <w:rPr>
                <w:rFonts w:hint="eastAsia" w:ascii="Arial" w:hAnsi="Arial" w:cs="Arial"/>
                <w:sz w:val="20"/>
                <w:szCs w:val="20"/>
                <w:lang w:val="en-US" w:eastAsia="zh-CN"/>
              </w:rPr>
              <w:t>5、</w:t>
            </w:r>
            <w:r>
              <w:rPr>
                <w:rFonts w:hint="eastAsia" w:ascii="Arial" w:hAnsi="宋体"/>
                <w:sz w:val="20"/>
                <w:szCs w:val="20"/>
              </w:rPr>
              <w:t>弧形抓钳</w:t>
            </w:r>
            <w:r>
              <w:rPr>
                <w:rFonts w:ascii="Arial" w:hAnsi="Arial" w:cs="Arial"/>
                <w:sz w:val="20"/>
                <w:szCs w:val="20"/>
              </w:rPr>
              <w:t>1</w:t>
            </w:r>
            <w:r>
              <w:rPr>
                <w:rFonts w:hint="eastAsia" w:ascii="Arial"/>
                <w:sz w:val="20"/>
                <w:szCs w:val="20"/>
              </w:rPr>
              <w:t>把</w:t>
            </w:r>
            <w:r>
              <w:rPr>
                <w:rFonts w:hint="eastAsia" w:ascii="Arial" w:hAnsi="宋体"/>
                <w:sz w:val="20"/>
                <w:szCs w:val="20"/>
              </w:rPr>
              <w:t>，直径</w:t>
            </w:r>
            <w:r>
              <w:rPr>
                <w:rFonts w:hint="eastAsia" w:ascii="Arial" w:hAnsi="Arial"/>
                <w:sz w:val="20"/>
                <w:szCs w:val="20"/>
              </w:rPr>
              <w:t>≤2</w:t>
            </w:r>
            <w:r>
              <w:rPr>
                <w:rFonts w:hint="eastAsia" w:ascii="Arial" w:hAnsi="Arial" w:cs="Arial"/>
                <w:sz w:val="20"/>
                <w:szCs w:val="20"/>
              </w:rPr>
              <w:t>.8</w:t>
            </w:r>
            <w:r>
              <w:rPr>
                <w:rFonts w:ascii="Arial" w:hAnsi="Arial" w:cs="Arial"/>
                <w:sz w:val="20"/>
                <w:szCs w:val="20"/>
              </w:rPr>
              <w:t>mm</w:t>
            </w:r>
            <w:r>
              <w:rPr>
                <w:rFonts w:hint="eastAsia" w:ascii="Arial" w:hAnsi="Arial" w:cs="Arial"/>
                <w:sz w:val="20"/>
                <w:szCs w:val="20"/>
              </w:rPr>
              <w:t>，</w:t>
            </w:r>
            <w:r>
              <w:rPr>
                <w:rFonts w:hint="eastAsia" w:ascii="Arial" w:hAnsi="宋体"/>
                <w:sz w:val="20"/>
                <w:szCs w:val="20"/>
              </w:rPr>
              <w:t>钳口上翘角度</w:t>
            </w:r>
            <w:r>
              <w:rPr>
                <w:rFonts w:hint="eastAsia" w:ascii="Arial" w:hAnsi="Arial"/>
                <w:sz w:val="20"/>
                <w:szCs w:val="20"/>
              </w:rPr>
              <w:t>≥</w:t>
            </w:r>
            <w:r>
              <w:rPr>
                <w:rFonts w:ascii="Arial" w:hAnsi="Arial" w:cs="Arial"/>
                <w:sz w:val="20"/>
                <w:szCs w:val="20"/>
              </w:rPr>
              <w:t>3</w:t>
            </w:r>
            <w:r>
              <w:rPr>
                <w:rFonts w:hint="eastAsia" w:ascii="Arial" w:hAnsi="Arial" w:cs="Arial"/>
                <w:sz w:val="20"/>
                <w:szCs w:val="20"/>
              </w:rPr>
              <w:t>0°，长度</w:t>
            </w:r>
            <w:r>
              <w:rPr>
                <w:rFonts w:hint="eastAsia" w:ascii="Arial" w:hAnsi="Arial"/>
                <w:sz w:val="20"/>
                <w:szCs w:val="20"/>
              </w:rPr>
              <w:t>≥</w:t>
            </w:r>
            <w:r>
              <w:rPr>
                <w:rFonts w:hint="eastAsia" w:ascii="Arial" w:hAnsi="Arial" w:cs="Arial"/>
                <w:sz w:val="20"/>
                <w:szCs w:val="20"/>
              </w:rPr>
              <w:t>320mm</w:t>
            </w:r>
          </w:p>
          <w:p w14:paraId="002CC77F">
            <w:pPr>
              <w:spacing w:line="360" w:lineRule="exact"/>
              <w:ind w:firstLine="400" w:firstLineChars="200"/>
              <w:rPr>
                <w:rFonts w:ascii="Arial" w:hAnsi="Arial" w:cs="Arial"/>
                <w:sz w:val="20"/>
                <w:szCs w:val="20"/>
              </w:rPr>
            </w:pPr>
            <w:r>
              <w:rPr>
                <w:rFonts w:hint="eastAsia" w:ascii="Arial" w:hAnsi="Arial" w:cs="Arial"/>
                <w:sz w:val="20"/>
                <w:szCs w:val="20"/>
              </w:rPr>
              <w:t>2</w:t>
            </w:r>
            <w:r>
              <w:rPr>
                <w:rFonts w:ascii="Arial" w:hAnsi="Arial" w:cs="Arial"/>
                <w:sz w:val="20"/>
                <w:szCs w:val="20"/>
              </w:rPr>
              <w:t>.1</w:t>
            </w:r>
            <w:r>
              <w:rPr>
                <w:rFonts w:hint="eastAsia" w:ascii="Arial" w:hAnsi="Arial" w:cs="Arial"/>
                <w:sz w:val="20"/>
                <w:szCs w:val="20"/>
                <w:lang w:val="en-US" w:eastAsia="zh-CN"/>
              </w:rPr>
              <w:t>6、</w:t>
            </w:r>
            <w:r>
              <w:rPr>
                <w:rFonts w:hint="eastAsia" w:ascii="Arial" w:hAnsi="宋体"/>
                <w:sz w:val="20"/>
                <w:szCs w:val="20"/>
              </w:rPr>
              <w:t>咬切钳</w:t>
            </w:r>
            <w:r>
              <w:rPr>
                <w:rFonts w:ascii="Arial" w:hAnsi="Arial" w:cs="Arial"/>
                <w:sz w:val="20"/>
                <w:szCs w:val="20"/>
              </w:rPr>
              <w:t>1</w:t>
            </w:r>
            <w:r>
              <w:rPr>
                <w:rFonts w:hint="eastAsia" w:ascii="Arial"/>
                <w:sz w:val="20"/>
                <w:szCs w:val="20"/>
              </w:rPr>
              <w:t>把</w:t>
            </w:r>
            <w:r>
              <w:rPr>
                <w:rFonts w:hint="eastAsia" w:ascii="Arial" w:hAnsi="宋体"/>
                <w:sz w:val="20"/>
                <w:szCs w:val="20"/>
              </w:rPr>
              <w:t>，</w:t>
            </w:r>
            <w:r>
              <w:rPr>
                <w:rFonts w:hint="eastAsia" w:ascii="Arial" w:hAnsi="Arial" w:cs="Arial"/>
                <w:sz w:val="20"/>
                <w:szCs w:val="20"/>
              </w:rPr>
              <w:t>头端上翘角度</w:t>
            </w:r>
            <w:r>
              <w:rPr>
                <w:rFonts w:hint="eastAsia" w:ascii="Arial" w:hAnsi="Arial"/>
                <w:sz w:val="20"/>
                <w:szCs w:val="20"/>
              </w:rPr>
              <w:t>≥</w:t>
            </w:r>
            <w:r>
              <w:rPr>
                <w:rFonts w:hint="eastAsia" w:ascii="Arial" w:hAnsi="Arial" w:cs="Arial"/>
                <w:sz w:val="20"/>
                <w:szCs w:val="20"/>
              </w:rPr>
              <w:t>1</w:t>
            </w:r>
            <w:r>
              <w:rPr>
                <w:rFonts w:ascii="Arial" w:hAnsi="Arial" w:cs="Arial"/>
                <w:sz w:val="20"/>
                <w:szCs w:val="20"/>
              </w:rPr>
              <w:t>5</w:t>
            </w:r>
            <w:r>
              <w:rPr>
                <w:rFonts w:hint="eastAsia" w:ascii="Arial" w:hAnsi="Arial" w:cs="Arial"/>
                <w:sz w:val="20"/>
                <w:szCs w:val="20"/>
              </w:rPr>
              <w:t>°，</w:t>
            </w:r>
            <w:r>
              <w:rPr>
                <w:rFonts w:hint="eastAsia" w:ascii="Arial" w:hAnsi="宋体"/>
                <w:sz w:val="20"/>
                <w:szCs w:val="20"/>
              </w:rPr>
              <w:t>直径</w:t>
            </w:r>
            <w:r>
              <w:rPr>
                <w:rFonts w:hint="eastAsia" w:ascii="Arial" w:hAnsi="Arial"/>
                <w:sz w:val="20"/>
                <w:szCs w:val="20"/>
              </w:rPr>
              <w:t>≤</w:t>
            </w:r>
            <w:r>
              <w:rPr>
                <w:rFonts w:hint="eastAsia" w:ascii="Arial" w:hAnsi="Arial" w:cs="Arial"/>
                <w:sz w:val="20"/>
                <w:szCs w:val="20"/>
              </w:rPr>
              <w:t>2</w:t>
            </w:r>
            <w:r>
              <w:rPr>
                <w:rFonts w:ascii="Arial" w:hAnsi="Arial" w:cs="Arial"/>
                <w:sz w:val="20"/>
                <w:szCs w:val="20"/>
              </w:rPr>
              <w:t>.</w:t>
            </w:r>
            <w:r>
              <w:rPr>
                <w:rFonts w:hint="eastAsia" w:ascii="Arial" w:hAnsi="Arial" w:cs="Arial"/>
                <w:sz w:val="20"/>
                <w:szCs w:val="20"/>
              </w:rPr>
              <w:t>8</w:t>
            </w:r>
            <w:r>
              <w:rPr>
                <w:rFonts w:ascii="Arial" w:hAnsi="Arial" w:cs="Arial"/>
                <w:sz w:val="20"/>
                <w:szCs w:val="20"/>
              </w:rPr>
              <w:t>mm</w:t>
            </w:r>
            <w:r>
              <w:rPr>
                <w:rFonts w:hint="eastAsia" w:ascii="Arial" w:hAnsi="Arial" w:cs="Arial"/>
                <w:sz w:val="20"/>
                <w:szCs w:val="20"/>
              </w:rPr>
              <w:t>，长度</w:t>
            </w:r>
            <w:r>
              <w:rPr>
                <w:rFonts w:hint="eastAsia" w:ascii="Arial" w:hAnsi="Arial"/>
                <w:sz w:val="20"/>
                <w:szCs w:val="20"/>
              </w:rPr>
              <w:t>≥</w:t>
            </w:r>
            <w:r>
              <w:rPr>
                <w:rFonts w:hint="eastAsia" w:ascii="Arial" w:hAnsi="Arial" w:cs="Arial"/>
                <w:sz w:val="20"/>
                <w:szCs w:val="20"/>
              </w:rPr>
              <w:t>320mm</w:t>
            </w:r>
          </w:p>
          <w:p w14:paraId="61CE3792">
            <w:pPr>
              <w:spacing w:line="360" w:lineRule="exact"/>
              <w:ind w:firstLine="400" w:firstLineChars="200"/>
              <w:rPr>
                <w:rFonts w:ascii="Arial" w:hAnsi="Arial"/>
                <w:sz w:val="20"/>
                <w:szCs w:val="20"/>
              </w:rPr>
            </w:pPr>
            <w:r>
              <w:rPr>
                <w:rFonts w:hint="eastAsia" w:ascii="Arial" w:hAnsi="Arial" w:cs="Arial"/>
                <w:sz w:val="20"/>
                <w:szCs w:val="20"/>
              </w:rPr>
              <w:t>2.1</w:t>
            </w:r>
            <w:r>
              <w:rPr>
                <w:rFonts w:hint="eastAsia" w:ascii="Arial" w:hAnsi="Arial" w:cs="Arial"/>
                <w:sz w:val="20"/>
                <w:szCs w:val="20"/>
                <w:lang w:val="en-US" w:eastAsia="zh-CN"/>
              </w:rPr>
              <w:t>7、</w:t>
            </w:r>
            <w:r>
              <w:rPr>
                <w:rFonts w:hint="eastAsia"/>
              </w:rPr>
              <w:t>弹簧抓钳</w:t>
            </w:r>
            <w:r>
              <w:t>1</w:t>
            </w:r>
            <w:r>
              <w:rPr>
                <w:rFonts w:hint="eastAsia"/>
              </w:rPr>
              <w:t>把，直径≤2</w:t>
            </w:r>
            <w:r>
              <w:t>.</w:t>
            </w:r>
            <w:r>
              <w:rPr>
                <w:rFonts w:hint="eastAsia"/>
              </w:rPr>
              <w:t>8</w:t>
            </w:r>
            <w:r>
              <w:t>mm</w:t>
            </w:r>
            <w:r>
              <w:rPr>
                <w:rFonts w:hint="eastAsia"/>
              </w:rPr>
              <w:t>，钳口上翘角度≥</w:t>
            </w:r>
            <w:r>
              <w:t>30</w:t>
            </w:r>
            <w:r>
              <w:rPr>
                <w:rFonts w:hint="eastAsia"/>
              </w:rPr>
              <w:t>°，长度≥320mm</w:t>
            </w:r>
          </w:p>
          <w:p w14:paraId="3F36D234">
            <w:pPr>
              <w:spacing w:line="360" w:lineRule="exact"/>
              <w:ind w:firstLine="400" w:firstLineChars="200"/>
              <w:rPr>
                <w:rFonts w:ascii="Arial" w:hAnsi="Arial"/>
                <w:sz w:val="20"/>
                <w:szCs w:val="20"/>
              </w:rPr>
            </w:pPr>
            <w:r>
              <w:rPr>
                <w:rFonts w:hint="eastAsia" w:ascii="Arial" w:hAnsi="Arial"/>
                <w:sz w:val="20"/>
                <w:szCs w:val="20"/>
              </w:rPr>
              <w:t>2.1</w:t>
            </w:r>
            <w:r>
              <w:rPr>
                <w:rFonts w:hint="eastAsia" w:ascii="Arial" w:hAnsi="Arial"/>
                <w:sz w:val="20"/>
                <w:szCs w:val="20"/>
                <w:lang w:val="en-US" w:eastAsia="zh-CN"/>
              </w:rPr>
              <w:t>8、</w:t>
            </w:r>
            <w:r>
              <w:rPr>
                <w:rFonts w:hint="eastAsia" w:ascii="Arial" w:hAnsi="Arial"/>
                <w:sz w:val="20"/>
                <w:szCs w:val="20"/>
              </w:rPr>
              <w:t xml:space="preserve"> </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，直径</w:t>
            </w:r>
            <w:r>
              <w:rPr>
                <w:rFonts w:hint="eastAsia" w:ascii="Arial" w:hAnsi="Arial"/>
                <w:sz w:val="20"/>
                <w:szCs w:val="20"/>
              </w:rPr>
              <w:t>≤</w:t>
            </w:r>
            <w:r>
              <w:rPr>
                <w:rFonts w:ascii="Arial" w:hAnsi="Arial" w:cs="Arial"/>
                <w:sz w:val="20"/>
                <w:szCs w:val="20"/>
              </w:rPr>
              <w:t>3.5mm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320mm，</w:t>
            </w:r>
            <w:r>
              <w:rPr>
                <w:rFonts w:hint="eastAsia" w:ascii="Arial" w:hAnsi="宋体"/>
                <w:sz w:val="20"/>
                <w:szCs w:val="20"/>
              </w:rPr>
              <w:t>钳口为</w:t>
            </w:r>
            <w:r>
              <w:rPr>
                <w:rFonts w:ascii="Arial" w:hAnsi="Arial" w:cs="Arial"/>
                <w:sz w:val="20"/>
                <w:szCs w:val="20"/>
              </w:rPr>
              <w:t>4</w:t>
            </w:r>
            <w:r>
              <w:rPr>
                <w:rFonts w:hint="eastAsia" w:ascii="Arial" w:hAnsi="Arial" w:cs="Arial"/>
                <w:sz w:val="20"/>
                <w:szCs w:val="20"/>
              </w:rPr>
              <w:t>0°，咬合口宽度</w:t>
            </w:r>
            <w:r>
              <w:rPr>
                <w:rFonts w:hint="eastAsia" w:ascii="Arial" w:hAnsi="Arial"/>
                <w:sz w:val="20"/>
                <w:szCs w:val="20"/>
              </w:rPr>
              <w:t>≤</w:t>
            </w:r>
            <w:r>
              <w:rPr>
                <w:rFonts w:ascii="Arial" w:hAnsi="Arial" w:cs="Arial"/>
                <w:sz w:val="20"/>
                <w:szCs w:val="20"/>
              </w:rPr>
              <w:t>1.5</w:t>
            </w:r>
            <w:r>
              <w:rPr>
                <w:rFonts w:hint="eastAsia" w:ascii="Arial" w:hAnsi="Arial" w:cs="Arial"/>
                <w:sz w:val="20"/>
                <w:szCs w:val="20"/>
              </w:rPr>
              <w:t>mm</w:t>
            </w:r>
          </w:p>
          <w:p w14:paraId="4D4A53DE">
            <w:pPr>
              <w:spacing w:line="360" w:lineRule="exact"/>
              <w:ind w:firstLine="400" w:firstLineChars="200"/>
              <w:rPr>
                <w:rFonts w:ascii="Arial" w:hAnsi="Arial" w:cs="Arial"/>
                <w:sz w:val="20"/>
                <w:szCs w:val="20"/>
              </w:rPr>
            </w:pPr>
            <w:r>
              <w:rPr>
                <w:rFonts w:hint="eastAsia" w:ascii="Arial" w:hAnsi="Arial"/>
                <w:sz w:val="20"/>
                <w:szCs w:val="20"/>
              </w:rPr>
              <w:t>2.1</w:t>
            </w:r>
            <w:r>
              <w:rPr>
                <w:rFonts w:hint="eastAsia" w:ascii="Arial" w:hAnsi="Arial"/>
                <w:sz w:val="20"/>
                <w:szCs w:val="20"/>
                <w:lang w:val="en-US" w:eastAsia="zh-CN"/>
              </w:rPr>
              <w:t>9、</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，直径</w:t>
            </w:r>
            <w:r>
              <w:rPr>
                <w:rFonts w:hint="eastAsia" w:ascii="Arial" w:hAnsi="Arial"/>
                <w:sz w:val="20"/>
                <w:szCs w:val="20"/>
              </w:rPr>
              <w:t>≤</w:t>
            </w:r>
            <w:r>
              <w:rPr>
                <w:rFonts w:ascii="Arial" w:hAnsi="Arial" w:cs="Arial"/>
                <w:sz w:val="20"/>
                <w:szCs w:val="20"/>
              </w:rPr>
              <w:t>3.5mm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320mm，</w:t>
            </w:r>
            <w:r>
              <w:rPr>
                <w:rFonts w:hint="eastAsia" w:ascii="Arial" w:hAnsi="宋体"/>
                <w:sz w:val="20"/>
                <w:szCs w:val="20"/>
              </w:rPr>
              <w:t>钳口为</w:t>
            </w:r>
            <w:r>
              <w:rPr>
                <w:rFonts w:ascii="Arial" w:hAnsi="Arial" w:cs="Arial"/>
                <w:sz w:val="20"/>
                <w:szCs w:val="20"/>
              </w:rPr>
              <w:t>4</w:t>
            </w:r>
            <w:r>
              <w:rPr>
                <w:rFonts w:hint="eastAsia" w:ascii="Arial" w:hAnsi="Arial" w:cs="Arial"/>
                <w:sz w:val="20"/>
                <w:szCs w:val="20"/>
              </w:rPr>
              <w:t>0°，咬合口宽度</w:t>
            </w:r>
            <w:r>
              <w:rPr>
                <w:rFonts w:hint="eastAsia" w:ascii="Arial" w:hAnsi="Arial"/>
                <w:sz w:val="20"/>
                <w:szCs w:val="20"/>
              </w:rPr>
              <w:t>≥</w:t>
            </w:r>
            <w:r>
              <w:rPr>
                <w:rFonts w:ascii="Arial" w:hAnsi="Arial" w:cs="Arial"/>
                <w:sz w:val="20"/>
                <w:szCs w:val="20"/>
              </w:rPr>
              <w:t>2.7</w:t>
            </w:r>
            <w:r>
              <w:rPr>
                <w:rFonts w:hint="eastAsia" w:ascii="Arial" w:hAnsi="Arial" w:cs="Arial"/>
                <w:sz w:val="20"/>
                <w:szCs w:val="20"/>
              </w:rPr>
              <w:t>mm</w:t>
            </w:r>
          </w:p>
          <w:p w14:paraId="37805CF1">
            <w:pPr>
              <w:ind w:firstLine="400" w:firstLineChars="200"/>
              <w:rPr>
                <w:rFonts w:ascii="Arial" w:hAnsi="Arial"/>
                <w:sz w:val="20"/>
                <w:szCs w:val="20"/>
              </w:rPr>
            </w:pPr>
            <w:r>
              <w:rPr>
                <w:rFonts w:hint="eastAsia" w:ascii="Arial" w:hAnsi="Arial" w:cs="Arial"/>
                <w:sz w:val="20"/>
                <w:szCs w:val="20"/>
              </w:rPr>
              <w:t>2.</w:t>
            </w:r>
            <w:r>
              <w:rPr>
                <w:rFonts w:hint="eastAsia" w:ascii="Arial" w:hAnsi="Arial" w:cs="Arial"/>
                <w:sz w:val="20"/>
                <w:szCs w:val="20"/>
                <w:lang w:val="en-US" w:eastAsia="zh-CN"/>
              </w:rPr>
              <w:t>20、</w:t>
            </w:r>
            <w:r>
              <w:rPr>
                <w:rFonts w:hint="eastAsia" w:ascii="Arial" w:hAnsi="Arial"/>
                <w:sz w:val="20"/>
                <w:szCs w:val="20"/>
              </w:rPr>
              <w:t>可拆卸式咬骨鞘管手柄1把，内置弹簧，带过载保护功能。通过按键方式实现鞘管的拆卸</w:t>
            </w:r>
            <w:r>
              <w:rPr>
                <w:rFonts w:ascii="Arial" w:hAnsi="Arial"/>
                <w:sz w:val="20"/>
                <w:szCs w:val="20"/>
              </w:rPr>
              <w:t xml:space="preserve"> </w:t>
            </w:r>
          </w:p>
          <w:p w14:paraId="20498396">
            <w:pPr>
              <w:spacing w:line="360" w:lineRule="exact"/>
              <w:ind w:firstLine="400" w:firstLineChars="200"/>
              <w:rPr>
                <w:rFonts w:hint="eastAsia" w:ascii="Arial" w:hAnsi="宋体"/>
                <w:sz w:val="20"/>
                <w:szCs w:val="20"/>
              </w:rPr>
            </w:pPr>
            <w:r>
              <w:rPr>
                <w:rFonts w:hint="eastAsia" w:ascii="Arial" w:hAnsi="Arial" w:cs="Arial"/>
                <w:sz w:val="20"/>
                <w:szCs w:val="20"/>
              </w:rPr>
              <w:t>2.</w:t>
            </w:r>
            <w:r>
              <w:rPr>
                <w:rFonts w:hint="eastAsia" w:ascii="Arial" w:hAnsi="Arial" w:cs="Arial"/>
                <w:sz w:val="20"/>
                <w:szCs w:val="20"/>
                <w:lang w:val="en-US" w:eastAsia="zh-CN"/>
              </w:rPr>
              <w:t>21、</w:t>
            </w:r>
            <w:r>
              <w:rPr>
                <w:rFonts w:hint="eastAsia" w:ascii="Arial" w:hAnsi="宋体"/>
                <w:sz w:val="20"/>
                <w:szCs w:val="20"/>
              </w:rPr>
              <w:t>能归类放置全部器械的不锈钢灭菌盒</w:t>
            </w:r>
            <w:r>
              <w:rPr>
                <w:rFonts w:ascii="Arial" w:hAnsi="Arial" w:cs="Arial"/>
                <w:sz w:val="20"/>
                <w:szCs w:val="20"/>
              </w:rPr>
              <w:t>1</w:t>
            </w:r>
            <w:r>
              <w:rPr>
                <w:rFonts w:hint="eastAsia" w:ascii="Arial" w:hAnsi="宋体"/>
                <w:sz w:val="20"/>
                <w:szCs w:val="20"/>
              </w:rPr>
              <w:t>个，独立放置内窥镜的不锈钢灭菌盒1个</w:t>
            </w:r>
          </w:p>
          <w:p w14:paraId="23465DD5">
            <w:pPr>
              <w:spacing w:line="320" w:lineRule="exact"/>
              <w:jc w:val="center"/>
              <w:rPr>
                <w:rFonts w:hint="default" w:ascii="Arial" w:hAnsi="Arial" w:cs="Arial" w:eastAsiaTheme="minorEastAsia"/>
                <w:b/>
                <w:sz w:val="28"/>
                <w:szCs w:val="28"/>
                <w:lang w:val="en-US" w:eastAsia="zh-CN"/>
              </w:rPr>
            </w:pPr>
            <w:r>
              <w:rPr>
                <w:rFonts w:hint="eastAsia" w:ascii="Arial" w:hAnsi="Arial" w:cs="Arial"/>
                <w:b/>
                <w:sz w:val="28"/>
                <w:szCs w:val="28"/>
                <w:lang w:val="en-US" w:eastAsia="zh-CN"/>
              </w:rPr>
              <w:t>单侧双通道脊柱内镜手术系统</w:t>
            </w:r>
          </w:p>
          <w:p w14:paraId="08A2CA16">
            <w:pPr>
              <w:spacing w:line="160" w:lineRule="exact"/>
              <w:rPr>
                <w:rFonts w:ascii="Arial" w:hAnsi="Arial"/>
                <w:sz w:val="20"/>
                <w:szCs w:val="20"/>
              </w:rPr>
            </w:pPr>
          </w:p>
          <w:p w14:paraId="04977518">
            <w:pPr>
              <w:spacing w:line="320" w:lineRule="exact"/>
              <w:rPr>
                <w:rFonts w:ascii="Arial" w:hAnsi="Arial" w:cs="Arial"/>
                <w:bCs/>
                <w:sz w:val="20"/>
                <w:szCs w:val="20"/>
              </w:rPr>
            </w:pPr>
            <w:r>
              <w:rPr>
                <w:rFonts w:hint="eastAsia"/>
                <w:b/>
                <w:szCs w:val="21"/>
              </w:rPr>
              <w:t>一、内窥镜1支，参数要求：</w:t>
            </w:r>
          </w:p>
          <w:p w14:paraId="5D06D731">
            <w:pPr>
              <w:spacing w:line="320" w:lineRule="exact"/>
              <w:ind w:firstLine="400" w:firstLineChars="200"/>
              <w:rPr>
                <w:rFonts w:hint="eastAsia" w:ascii="Arial" w:hAnsi="Arial" w:cs="Arial"/>
                <w:bCs/>
                <w:sz w:val="20"/>
                <w:szCs w:val="20"/>
              </w:rPr>
            </w:pPr>
            <w:r>
              <w:rPr>
                <w:rFonts w:hint="eastAsia" w:ascii="Arial" w:hAnsi="Arial" w:cs="Arial"/>
                <w:sz w:val="20"/>
                <w:szCs w:val="20"/>
              </w:rPr>
              <w:t>1.</w:t>
            </w:r>
            <w:r>
              <w:rPr>
                <w:rFonts w:hint="eastAsia" w:ascii="Arial" w:hAnsi="Arial" w:cs="Arial"/>
                <w:sz w:val="20"/>
                <w:szCs w:val="20"/>
                <w:lang w:val="en-US" w:eastAsia="zh-CN"/>
              </w:rPr>
              <w:t>1</w:t>
            </w:r>
            <w:r>
              <w:rPr>
                <w:rFonts w:hint="eastAsia" w:ascii="Arial" w:hAnsi="Arial" w:cs="Arial"/>
                <w:sz w:val="20"/>
                <w:szCs w:val="20"/>
              </w:rPr>
              <w:t>、视向角25°～ 30°</w:t>
            </w:r>
            <w:r>
              <w:rPr>
                <w:rFonts w:hint="eastAsia" w:ascii="Arial" w:hAnsi="Arial" w:cs="Arial"/>
                <w:bCs/>
                <w:sz w:val="20"/>
                <w:szCs w:val="20"/>
              </w:rPr>
              <w:t xml:space="preserve">       </w:t>
            </w:r>
          </w:p>
          <w:p w14:paraId="764EAE47">
            <w:pPr>
              <w:spacing w:line="320" w:lineRule="exact"/>
              <w:ind w:firstLine="400" w:firstLineChars="200"/>
              <w:rPr>
                <w:rFonts w:hint="eastAsia" w:ascii="Arial" w:hAnsi="Arial" w:cs="Arial"/>
                <w:sz w:val="20"/>
                <w:szCs w:val="20"/>
              </w:rPr>
            </w:pPr>
            <w:r>
              <w:rPr>
                <w:rFonts w:hint="eastAsia" w:ascii="Arial" w:hAnsi="Arial" w:cs="Arial"/>
                <w:sz w:val="20"/>
                <w:szCs w:val="20"/>
              </w:rPr>
              <w:t>1.</w:t>
            </w:r>
            <w:r>
              <w:rPr>
                <w:rFonts w:hint="eastAsia" w:ascii="Arial" w:hAnsi="Arial" w:cs="Arial"/>
                <w:sz w:val="20"/>
                <w:szCs w:val="20"/>
                <w:lang w:val="en-US" w:eastAsia="zh-CN"/>
              </w:rPr>
              <w:t>2</w:t>
            </w:r>
            <w:r>
              <w:rPr>
                <w:rFonts w:hint="eastAsia" w:ascii="Arial" w:hAnsi="Arial" w:cs="Arial"/>
                <w:sz w:val="20"/>
                <w:szCs w:val="20"/>
              </w:rPr>
              <w:t>、视场角</w:t>
            </w:r>
            <w:bookmarkStart w:id="17" w:name="_Hlk179044025"/>
            <w:r>
              <w:rPr>
                <w:rFonts w:hint="eastAsia" w:ascii="Arial" w:hAnsi="Arial" w:cs="Arial"/>
                <w:sz w:val="20"/>
                <w:szCs w:val="20"/>
              </w:rPr>
              <w:t>≥</w:t>
            </w:r>
            <w:bookmarkEnd w:id="17"/>
            <w:r>
              <w:rPr>
                <w:rFonts w:hint="eastAsia" w:ascii="Arial" w:hAnsi="Arial" w:cs="Arial"/>
                <w:sz w:val="20"/>
                <w:szCs w:val="20"/>
              </w:rPr>
              <w:t xml:space="preserve">100°       </w:t>
            </w:r>
          </w:p>
          <w:p w14:paraId="28425953">
            <w:pPr>
              <w:spacing w:line="320" w:lineRule="exact"/>
              <w:ind w:firstLine="400" w:firstLineChars="200"/>
              <w:rPr>
                <w:rFonts w:ascii="Arial" w:hAnsi="Arial" w:cs="Arial"/>
                <w:sz w:val="20"/>
                <w:szCs w:val="20"/>
              </w:rPr>
            </w:pPr>
            <w:r>
              <w:rPr>
                <w:rFonts w:hint="eastAsia" w:ascii="Arial" w:hAnsi="Arial" w:cs="Arial"/>
                <w:sz w:val="20"/>
                <w:szCs w:val="20"/>
              </w:rPr>
              <w:t>1.</w:t>
            </w:r>
            <w:r>
              <w:rPr>
                <w:rFonts w:hint="eastAsia" w:ascii="Arial" w:hAnsi="Arial" w:cs="Arial"/>
                <w:sz w:val="20"/>
                <w:szCs w:val="20"/>
                <w:lang w:val="en-US" w:eastAsia="zh-CN"/>
              </w:rPr>
              <w:t>3</w:t>
            </w:r>
            <w:r>
              <w:rPr>
                <w:rFonts w:hint="eastAsia" w:ascii="Arial" w:hAnsi="Arial" w:cs="Arial"/>
                <w:sz w:val="20"/>
                <w:szCs w:val="20"/>
              </w:rPr>
              <w:t>、直径</w:t>
            </w:r>
            <w:bookmarkStart w:id="18" w:name="_Hlk187339042"/>
            <w:bookmarkStart w:id="19" w:name="_Hlk179045048"/>
            <w:r>
              <w:rPr>
                <w:rFonts w:hint="eastAsia" w:ascii="Arial" w:hAnsi="Arial" w:cs="Arial"/>
                <w:sz w:val="20"/>
                <w:szCs w:val="20"/>
              </w:rPr>
              <w:t>≤</w:t>
            </w:r>
            <w:bookmarkEnd w:id="18"/>
            <w:r>
              <w:rPr>
                <w:rFonts w:hint="eastAsia" w:ascii="Arial" w:hAnsi="Arial" w:cs="Arial"/>
                <w:sz w:val="20"/>
                <w:szCs w:val="20"/>
              </w:rPr>
              <w:t>4.0mm</w:t>
            </w:r>
            <w:bookmarkEnd w:id="19"/>
          </w:p>
          <w:p w14:paraId="03CA0A83">
            <w:pPr>
              <w:spacing w:line="320" w:lineRule="exact"/>
              <w:ind w:firstLine="400" w:firstLineChars="200"/>
              <w:rPr>
                <w:rFonts w:ascii="Arial" w:hAnsi="Arial" w:cs="Arial"/>
                <w:bCs/>
                <w:sz w:val="20"/>
                <w:szCs w:val="20"/>
              </w:rPr>
            </w:pPr>
            <w:r>
              <w:rPr>
                <w:rFonts w:hint="eastAsia" w:ascii="Arial" w:hAnsi="Arial" w:cs="Arial"/>
                <w:sz w:val="20"/>
                <w:szCs w:val="20"/>
              </w:rPr>
              <w:t>1.</w:t>
            </w:r>
            <w:r>
              <w:rPr>
                <w:rFonts w:hint="eastAsia" w:ascii="Arial" w:hAnsi="Arial" w:cs="Arial"/>
                <w:sz w:val="20"/>
                <w:szCs w:val="20"/>
                <w:lang w:val="en-US" w:eastAsia="zh-CN"/>
              </w:rPr>
              <w:t>4</w:t>
            </w:r>
            <w:r>
              <w:rPr>
                <w:rFonts w:hint="eastAsia" w:ascii="Arial" w:hAnsi="Arial" w:cs="Arial"/>
                <w:sz w:val="20"/>
                <w:szCs w:val="20"/>
              </w:rPr>
              <w:t>、有效工作长度（插入人体部分）140mm～160mm</w:t>
            </w:r>
          </w:p>
          <w:p w14:paraId="3649F269">
            <w:pPr>
              <w:spacing w:line="160" w:lineRule="exact"/>
              <w:rPr>
                <w:rFonts w:ascii="Arial" w:hAnsi="Arial"/>
                <w:color w:val="0000FF"/>
                <w:sz w:val="20"/>
                <w:szCs w:val="20"/>
              </w:rPr>
            </w:pPr>
            <w:r>
              <w:rPr>
                <w:rFonts w:hint="eastAsia" w:ascii="宋体" w:hAnsi="宋体" w:cs="宋体"/>
                <w:kern w:val="0"/>
                <w:szCs w:val="21"/>
              </w:rPr>
              <w:t xml:space="preserve"> </w:t>
            </w:r>
          </w:p>
          <w:p w14:paraId="380B6737">
            <w:pPr>
              <w:spacing w:line="320" w:lineRule="exact"/>
              <w:rPr>
                <w:b/>
                <w:szCs w:val="21"/>
              </w:rPr>
            </w:pPr>
            <w:r>
              <w:rPr>
                <w:rFonts w:hint="eastAsia"/>
                <w:b/>
                <w:szCs w:val="21"/>
              </w:rPr>
              <w:t>二、手术器械参数、配置要求：</w:t>
            </w:r>
          </w:p>
          <w:p w14:paraId="10121B51">
            <w:pPr>
              <w:spacing w:line="320" w:lineRule="exact"/>
              <w:rPr>
                <w:rFonts w:ascii="Arial" w:hAnsi="Arial"/>
                <w:sz w:val="20"/>
                <w:szCs w:val="20"/>
              </w:rPr>
            </w:pPr>
            <w:r>
              <w:rPr>
                <w:rFonts w:hint="eastAsia" w:ascii="Arial" w:hAnsi="宋体"/>
                <w:b/>
                <w:color w:val="000000"/>
                <w:sz w:val="20"/>
                <w:szCs w:val="20"/>
                <w:lang w:val="en-US" w:eastAsia="zh-CN"/>
              </w:rPr>
              <w:t xml:space="preserve">  </w:t>
            </w:r>
            <w:r>
              <w:rPr>
                <w:rFonts w:hint="eastAsia" w:ascii="Arial" w:hAnsi="宋体"/>
                <w:b/>
                <w:color w:val="000000"/>
                <w:sz w:val="20"/>
                <w:szCs w:val="20"/>
              </w:rPr>
              <w:t xml:space="preserve">   </w:t>
            </w:r>
            <w:r>
              <w:rPr>
                <w:rFonts w:hint="eastAsia" w:ascii="Arial" w:hAnsi="Arial"/>
                <w:sz w:val="20"/>
                <w:szCs w:val="20"/>
              </w:rPr>
              <w:t>2.1、与内窥镜匹配的镜鞘1支，有内窥镜镜头保护窗；内径＞4.0mm，外径＜7.0mm，工作长度110mm</w:t>
            </w:r>
            <w:r>
              <w:rPr>
                <w:rFonts w:hint="eastAsia" w:ascii="Arial" w:hAnsi="Arial" w:cs="Arial"/>
                <w:sz w:val="20"/>
                <w:szCs w:val="20"/>
              </w:rPr>
              <w:t>～130mm</w:t>
            </w:r>
          </w:p>
          <w:p w14:paraId="0CF96EAD">
            <w:pPr>
              <w:spacing w:line="320" w:lineRule="exact"/>
              <w:ind w:firstLine="500" w:firstLineChars="250"/>
              <w:rPr>
                <w:rFonts w:ascii="Arial" w:hAnsi="Arial"/>
                <w:sz w:val="20"/>
                <w:szCs w:val="20"/>
              </w:rPr>
            </w:pPr>
            <w:r>
              <w:rPr>
                <w:rFonts w:hint="eastAsia" w:ascii="Arial" w:hAnsi="Arial"/>
                <w:sz w:val="20"/>
                <w:szCs w:val="20"/>
              </w:rPr>
              <w:t>2</w:t>
            </w:r>
            <w:r>
              <w:rPr>
                <w:rFonts w:ascii="Arial" w:hAnsi="Arial"/>
                <w:sz w:val="20"/>
                <w:szCs w:val="20"/>
              </w:rPr>
              <w:t>.</w:t>
            </w:r>
            <w:r>
              <w:rPr>
                <w:rFonts w:hint="eastAsia" w:ascii="Arial" w:hAnsi="Arial"/>
                <w:sz w:val="20"/>
                <w:szCs w:val="20"/>
              </w:rPr>
              <w:t>2、扩张管1支，内径1.0mm～1.5mm，外径4.0mm～4.5mm，长度</w:t>
            </w:r>
            <w:r>
              <w:rPr>
                <w:rFonts w:hint="eastAsia" w:ascii="Arial" w:hAnsi="Arial" w:cs="Arial"/>
                <w:sz w:val="20"/>
                <w:szCs w:val="20"/>
              </w:rPr>
              <w:t>≥</w:t>
            </w:r>
            <w:r>
              <w:rPr>
                <w:rFonts w:hint="eastAsia" w:ascii="Arial" w:hAnsi="Arial"/>
                <w:sz w:val="20"/>
                <w:szCs w:val="20"/>
              </w:rPr>
              <w:t>200mm</w:t>
            </w:r>
          </w:p>
          <w:p w14:paraId="3EFB9957">
            <w:pPr>
              <w:spacing w:line="320" w:lineRule="exact"/>
              <w:ind w:firstLine="500" w:firstLineChars="250"/>
              <w:rPr>
                <w:rFonts w:ascii="Arial" w:hAnsi="Arial"/>
                <w:sz w:val="20"/>
                <w:szCs w:val="20"/>
              </w:rPr>
            </w:pPr>
            <w:r>
              <w:rPr>
                <w:rFonts w:hint="eastAsia" w:ascii="Arial" w:hAnsi="Arial"/>
                <w:sz w:val="20"/>
                <w:szCs w:val="20"/>
              </w:rPr>
              <w:t>2.3、</w:t>
            </w:r>
            <w:bookmarkStart w:id="20" w:name="_Hlk178940159"/>
            <w:r>
              <w:rPr>
                <w:rFonts w:hint="eastAsia" w:ascii="Arial" w:hAnsi="Arial"/>
                <w:sz w:val="20"/>
                <w:szCs w:val="20"/>
              </w:rPr>
              <w:t>扩张管1支，内径＞4.0mm，外径＜7.0mm，长度</w:t>
            </w:r>
            <w:bookmarkStart w:id="21" w:name="_Hlk186646767"/>
            <w:r>
              <w:rPr>
                <w:rFonts w:hint="eastAsia" w:ascii="Arial" w:hAnsi="Arial"/>
                <w:sz w:val="20"/>
                <w:szCs w:val="20"/>
              </w:rPr>
              <w:t>＜</w:t>
            </w:r>
            <w:bookmarkEnd w:id="21"/>
            <w:r>
              <w:rPr>
                <w:rFonts w:hint="eastAsia" w:ascii="Arial" w:hAnsi="Arial"/>
                <w:sz w:val="20"/>
                <w:szCs w:val="20"/>
              </w:rPr>
              <w:t>190mm</w:t>
            </w:r>
          </w:p>
          <w:bookmarkEnd w:id="20"/>
          <w:p w14:paraId="50EEBADD">
            <w:pPr>
              <w:spacing w:line="320" w:lineRule="exact"/>
              <w:ind w:firstLine="500" w:firstLineChars="250"/>
              <w:rPr>
                <w:rFonts w:ascii="Arial" w:hAnsi="Arial"/>
                <w:sz w:val="20"/>
                <w:szCs w:val="20"/>
              </w:rPr>
            </w:pPr>
            <w:bookmarkStart w:id="22" w:name="_Hlk179044406"/>
            <w:r>
              <w:rPr>
                <w:rFonts w:hint="eastAsia" w:ascii="Arial" w:hAnsi="Arial"/>
                <w:sz w:val="20"/>
                <w:szCs w:val="20"/>
              </w:rPr>
              <w:t>2.4、扩张管1支，内径＞6.0mm，外径</w:t>
            </w:r>
            <w:bookmarkStart w:id="23" w:name="_Hlk187339028"/>
            <w:r>
              <w:rPr>
                <w:rFonts w:hint="eastAsia" w:ascii="Arial" w:hAnsi="Arial"/>
                <w:sz w:val="20"/>
                <w:szCs w:val="20"/>
              </w:rPr>
              <w:t>＜</w:t>
            </w:r>
            <w:bookmarkEnd w:id="23"/>
            <w:r>
              <w:rPr>
                <w:rFonts w:hint="eastAsia" w:ascii="Arial" w:hAnsi="Arial"/>
                <w:sz w:val="20"/>
                <w:szCs w:val="20"/>
              </w:rPr>
              <w:t>9.0mm，长度＜180mm</w:t>
            </w:r>
            <w:bookmarkEnd w:id="22"/>
          </w:p>
          <w:p w14:paraId="7284229C">
            <w:pPr>
              <w:spacing w:line="320" w:lineRule="exact"/>
              <w:ind w:firstLine="500" w:firstLineChars="250"/>
              <w:rPr>
                <w:rFonts w:ascii="Arial" w:hAnsi="Arial"/>
                <w:sz w:val="20"/>
                <w:szCs w:val="20"/>
              </w:rPr>
            </w:pPr>
            <w:r>
              <w:rPr>
                <w:rFonts w:hint="eastAsia" w:ascii="Arial" w:hAnsi="Arial"/>
                <w:sz w:val="20"/>
                <w:szCs w:val="20"/>
              </w:rPr>
              <w:t>2.5、肌肉剥离器1支，宽度</w:t>
            </w:r>
            <w:r>
              <w:rPr>
                <w:rFonts w:hint="eastAsia" w:ascii="Arial" w:hAnsi="Arial" w:cs="Arial"/>
                <w:sz w:val="20"/>
                <w:szCs w:val="20"/>
              </w:rPr>
              <w:t>≥</w:t>
            </w:r>
            <w:r>
              <w:rPr>
                <w:rFonts w:hint="eastAsia" w:ascii="Arial" w:hAnsi="Arial"/>
                <w:sz w:val="20"/>
                <w:szCs w:val="20"/>
              </w:rPr>
              <w:t>4.0mm，长度</w:t>
            </w:r>
            <w:bookmarkStart w:id="24" w:name="_Hlk186646987"/>
            <w:r>
              <w:rPr>
                <w:rFonts w:hint="eastAsia" w:ascii="Arial" w:hAnsi="Arial"/>
                <w:sz w:val="20"/>
                <w:szCs w:val="20"/>
              </w:rPr>
              <w:t>＞</w:t>
            </w:r>
            <w:bookmarkEnd w:id="24"/>
            <w:r>
              <w:rPr>
                <w:rFonts w:hint="eastAsia" w:ascii="Arial" w:hAnsi="Arial"/>
                <w:sz w:val="20"/>
                <w:szCs w:val="20"/>
              </w:rPr>
              <w:t>120mm</w:t>
            </w:r>
          </w:p>
          <w:p w14:paraId="1FA4F77F">
            <w:pPr>
              <w:spacing w:line="320" w:lineRule="exact"/>
              <w:ind w:left="904" w:hanging="904" w:hangingChars="450"/>
              <w:rPr>
                <w:rFonts w:ascii="Arial" w:hAnsi="Arial"/>
                <w:sz w:val="20"/>
                <w:szCs w:val="20"/>
              </w:rPr>
            </w:pPr>
            <w:r>
              <w:rPr>
                <w:rFonts w:hint="eastAsia" w:ascii="Arial" w:hAnsi="宋体"/>
                <w:b/>
                <w:color w:val="000000"/>
                <w:sz w:val="20"/>
                <w:szCs w:val="20"/>
                <w:lang w:val="en-US" w:eastAsia="zh-CN"/>
              </w:rPr>
              <w:t xml:space="preserve">  </w:t>
            </w:r>
            <w:r>
              <w:rPr>
                <w:rFonts w:hint="eastAsia" w:ascii="Arial" w:hAnsi="宋体"/>
                <w:b/>
                <w:color w:val="000000"/>
                <w:sz w:val="20"/>
                <w:szCs w:val="20"/>
              </w:rPr>
              <w:t xml:space="preserve">  </w:t>
            </w:r>
            <w:r>
              <w:rPr>
                <w:rFonts w:hint="eastAsia" w:ascii="宋体" w:hAnsi="宋体" w:eastAsia="宋体" w:cs="宋体"/>
                <w:b/>
                <w:color w:val="000000"/>
                <w:sz w:val="20"/>
                <w:szCs w:val="20"/>
              </w:rPr>
              <w:t>▲</w:t>
            </w:r>
            <w:r>
              <w:rPr>
                <w:rFonts w:hint="eastAsia" w:ascii="Arial" w:hAnsi="宋体"/>
                <w:b/>
                <w:color w:val="000000"/>
                <w:sz w:val="20"/>
                <w:szCs w:val="20"/>
              </w:rPr>
              <w:t xml:space="preserve"> </w:t>
            </w:r>
            <w:r>
              <w:rPr>
                <w:rFonts w:hint="eastAsia" w:ascii="Arial" w:hAnsi="Arial"/>
                <w:sz w:val="20"/>
                <w:szCs w:val="20"/>
              </w:rPr>
              <w:t>2.6、</w:t>
            </w:r>
            <w:r>
              <w:rPr>
                <w:rFonts w:hint="eastAsia" w:ascii="Arial" w:hAnsi="Arial" w:cs="Arial"/>
                <w:sz w:val="20"/>
                <w:szCs w:val="20"/>
              </w:rPr>
              <w:t>具有撑开及回缩调节功能的</w:t>
            </w:r>
            <w:r>
              <w:rPr>
                <w:rFonts w:hint="eastAsia" w:ascii="Arial" w:hAnsi="Arial"/>
                <w:sz w:val="20"/>
                <w:szCs w:val="20"/>
              </w:rPr>
              <w:t>软组织撑开器1支：未撑开前的内径</w:t>
            </w:r>
            <w:bookmarkStart w:id="25" w:name="_Hlk186646968"/>
            <w:r>
              <w:rPr>
                <w:rFonts w:hint="eastAsia" w:ascii="Arial" w:hAnsi="Arial"/>
                <w:sz w:val="20"/>
                <w:szCs w:val="20"/>
              </w:rPr>
              <w:t>＞9.0mm</w:t>
            </w:r>
            <w:bookmarkEnd w:id="25"/>
            <w:r>
              <w:rPr>
                <w:rFonts w:hint="eastAsia" w:ascii="Arial" w:hAnsi="Arial"/>
                <w:sz w:val="20"/>
                <w:szCs w:val="20"/>
              </w:rPr>
              <w:t>，外径＜11.0mm；撑开后最大内径</w:t>
            </w:r>
            <w:r>
              <w:rPr>
                <w:rFonts w:hint="eastAsia" w:ascii="Arial" w:hAnsi="Arial" w:cs="Arial"/>
                <w:sz w:val="20"/>
                <w:szCs w:val="20"/>
              </w:rPr>
              <w:t>≥14mm；工作长度≤60mm；</w:t>
            </w:r>
            <w:r>
              <w:rPr>
                <w:rFonts w:hint="eastAsia" w:ascii="Arial" w:hAnsi="Arial"/>
                <w:sz w:val="20"/>
                <w:szCs w:val="20"/>
              </w:rPr>
              <w:t xml:space="preserve"> </w:t>
            </w:r>
          </w:p>
          <w:p w14:paraId="01885BDA">
            <w:pPr>
              <w:spacing w:line="320" w:lineRule="exact"/>
              <w:ind w:firstLine="500" w:firstLineChars="250"/>
              <w:rPr>
                <w:rFonts w:ascii="Arial" w:hAnsi="Arial"/>
                <w:sz w:val="20"/>
                <w:szCs w:val="20"/>
              </w:rPr>
            </w:pPr>
            <w:r>
              <w:rPr>
                <w:rFonts w:hint="eastAsia" w:ascii="Arial" w:hAnsi="Arial"/>
                <w:sz w:val="20"/>
                <w:szCs w:val="20"/>
              </w:rPr>
              <w:t>2.7、</w:t>
            </w:r>
            <w:bookmarkStart w:id="26" w:name="_Hlk179044797"/>
            <w:r>
              <w:rPr>
                <w:rFonts w:hint="eastAsia" w:ascii="Arial" w:hAnsi="Arial"/>
                <w:sz w:val="20"/>
                <w:szCs w:val="20"/>
              </w:rPr>
              <w:t>撑开器2支：工作长度</w:t>
            </w:r>
            <w:bookmarkStart w:id="27" w:name="_Hlk179044775"/>
            <w:r>
              <w:rPr>
                <w:rFonts w:hint="eastAsia" w:ascii="Arial" w:hAnsi="Arial"/>
                <w:sz w:val="20"/>
                <w:szCs w:val="20"/>
              </w:rPr>
              <w:t>＞100mm</w:t>
            </w:r>
            <w:bookmarkEnd w:id="27"/>
            <w:r>
              <w:rPr>
                <w:rFonts w:hint="eastAsia" w:ascii="Arial" w:hAnsi="Arial"/>
                <w:sz w:val="20"/>
                <w:szCs w:val="20"/>
              </w:rPr>
              <w:t>，</w:t>
            </w:r>
            <w:r>
              <w:rPr>
                <w:rFonts w:hint="eastAsia" w:ascii="Arial" w:hAnsi="Arial" w:cs="Arial"/>
                <w:sz w:val="20"/>
                <w:szCs w:val="20"/>
              </w:rPr>
              <w:t>前端弯折长度</w:t>
            </w:r>
            <w:r>
              <w:rPr>
                <w:rFonts w:hint="eastAsia" w:ascii="Arial" w:hAnsi="Arial"/>
                <w:sz w:val="20"/>
                <w:szCs w:val="20"/>
              </w:rPr>
              <w:t>＞5mm，宽度</w:t>
            </w:r>
            <w:r>
              <w:rPr>
                <w:rFonts w:hint="eastAsia" w:ascii="Arial" w:hAnsi="Arial" w:cs="Arial"/>
                <w:sz w:val="20"/>
                <w:szCs w:val="20"/>
              </w:rPr>
              <w:t>4.0mm</w:t>
            </w:r>
            <w:bookmarkEnd w:id="26"/>
            <w:r>
              <w:rPr>
                <w:rFonts w:hint="eastAsia" w:ascii="Arial" w:hAnsi="Arial" w:cs="Arial"/>
                <w:sz w:val="20"/>
                <w:szCs w:val="20"/>
              </w:rPr>
              <w:t>和8mm各1支</w:t>
            </w:r>
          </w:p>
          <w:p w14:paraId="641D2D85">
            <w:pPr>
              <w:spacing w:line="320" w:lineRule="exact"/>
              <w:ind w:firstLine="500" w:firstLineChars="250"/>
              <w:rPr>
                <w:rFonts w:ascii="Arial" w:hAnsi="Arial"/>
                <w:sz w:val="20"/>
                <w:szCs w:val="20"/>
              </w:rPr>
            </w:pPr>
            <w:bookmarkStart w:id="28" w:name="_Hlk179045093"/>
            <w:r>
              <w:rPr>
                <w:rFonts w:hint="eastAsia" w:ascii="Arial" w:hAnsi="Arial"/>
                <w:sz w:val="20"/>
                <w:szCs w:val="20"/>
              </w:rPr>
              <w:t>2.8、双头剥离子1支，</w:t>
            </w:r>
            <w:bookmarkStart w:id="29" w:name="_Hlk179045307"/>
            <w:r>
              <w:rPr>
                <w:rFonts w:hint="eastAsia" w:ascii="Arial" w:hAnsi="Arial"/>
                <w:sz w:val="20"/>
                <w:szCs w:val="20"/>
              </w:rPr>
              <w:t>直径</w:t>
            </w:r>
            <w:r>
              <w:rPr>
                <w:rFonts w:hint="eastAsia" w:ascii="Arial" w:hAnsi="Arial" w:cs="Arial"/>
                <w:sz w:val="20"/>
                <w:szCs w:val="20"/>
              </w:rPr>
              <w:t>≤4mm，工作长度≤130mm，</w:t>
            </w:r>
            <w:bookmarkEnd w:id="29"/>
            <w:r>
              <w:rPr>
                <w:rFonts w:hint="eastAsia" w:ascii="Arial" w:hAnsi="Arial" w:cs="Arial"/>
                <w:sz w:val="20"/>
                <w:szCs w:val="20"/>
              </w:rPr>
              <w:t>前端弧形高度≤3mm</w:t>
            </w:r>
            <w:bookmarkEnd w:id="28"/>
          </w:p>
          <w:p w14:paraId="18743B6B">
            <w:pPr>
              <w:spacing w:line="320" w:lineRule="exact"/>
              <w:ind w:firstLine="500" w:firstLineChars="250"/>
              <w:rPr>
                <w:rFonts w:ascii="Arial" w:hAnsi="Arial"/>
                <w:sz w:val="20"/>
                <w:szCs w:val="20"/>
              </w:rPr>
            </w:pPr>
            <w:r>
              <w:rPr>
                <w:rFonts w:hint="eastAsia" w:ascii="Arial" w:hAnsi="Arial"/>
                <w:sz w:val="20"/>
                <w:szCs w:val="20"/>
              </w:rPr>
              <w:t>2.9、双头剥离子1支，直径</w:t>
            </w:r>
            <w:r>
              <w:rPr>
                <w:rFonts w:hint="eastAsia" w:ascii="Arial" w:hAnsi="Arial" w:cs="Arial"/>
                <w:sz w:val="20"/>
                <w:szCs w:val="20"/>
              </w:rPr>
              <w:t>≥5mm，工作长度≤130mm，前端弧形高度≥5.5mm</w:t>
            </w:r>
          </w:p>
          <w:p w14:paraId="7758691D">
            <w:pPr>
              <w:spacing w:line="320" w:lineRule="exact"/>
              <w:ind w:firstLine="500" w:firstLineChars="250"/>
              <w:rPr>
                <w:rFonts w:ascii="Arial" w:hAnsi="Arial" w:cs="Arial"/>
                <w:sz w:val="20"/>
                <w:szCs w:val="20"/>
              </w:rPr>
            </w:pPr>
            <w:r>
              <w:rPr>
                <w:rFonts w:hint="eastAsia" w:ascii="Arial" w:hAnsi="Arial"/>
                <w:sz w:val="20"/>
                <w:szCs w:val="20"/>
              </w:rPr>
              <w:t>2.10、双头剥离子1支，直径</w:t>
            </w:r>
            <w:r>
              <w:rPr>
                <w:rFonts w:hint="eastAsia" w:ascii="Arial" w:hAnsi="Arial" w:cs="Arial"/>
                <w:sz w:val="20"/>
                <w:szCs w:val="20"/>
              </w:rPr>
              <w:t>≥5mm，工作长度≤130mm；前端拉钩形态，长度分别为4mm及8mm</w:t>
            </w:r>
          </w:p>
          <w:p w14:paraId="61A9F02E">
            <w:pPr>
              <w:spacing w:line="320" w:lineRule="exact"/>
              <w:ind w:firstLine="500" w:firstLineChars="250"/>
              <w:rPr>
                <w:rFonts w:ascii="Arial" w:hAnsi="Arial" w:cs="Arial"/>
                <w:sz w:val="20"/>
                <w:szCs w:val="20"/>
              </w:rPr>
            </w:pPr>
            <w:r>
              <w:rPr>
                <w:rFonts w:hint="eastAsia" w:ascii="Arial" w:hAnsi="Arial" w:cs="Arial"/>
                <w:sz w:val="20"/>
                <w:szCs w:val="20"/>
              </w:rPr>
              <w:t>2.11、刮勺3把：</w:t>
            </w:r>
            <w:r>
              <w:rPr>
                <w:rFonts w:hint="eastAsia" w:ascii="Arial" w:hAnsi="Arial"/>
                <w:sz w:val="20"/>
                <w:szCs w:val="20"/>
              </w:rPr>
              <w:t>直径</w:t>
            </w:r>
            <w:r>
              <w:rPr>
                <w:rFonts w:hint="eastAsia" w:ascii="Arial" w:hAnsi="Arial" w:cs="Arial"/>
                <w:sz w:val="20"/>
                <w:szCs w:val="20"/>
              </w:rPr>
              <w:t>≤6mm，</w:t>
            </w:r>
            <w:bookmarkStart w:id="30" w:name="_Hlk179045421"/>
            <w:r>
              <w:rPr>
                <w:rFonts w:hint="eastAsia" w:ascii="Arial" w:hAnsi="Arial" w:cs="Arial"/>
                <w:sz w:val="20"/>
                <w:szCs w:val="20"/>
              </w:rPr>
              <w:t>工作长度≤150mm，</w:t>
            </w:r>
            <w:bookmarkEnd w:id="30"/>
            <w:r>
              <w:rPr>
                <w:rFonts w:hint="eastAsia" w:ascii="Arial" w:hAnsi="Arial" w:cs="Arial"/>
                <w:sz w:val="20"/>
                <w:szCs w:val="20"/>
              </w:rPr>
              <w:t>上翘高度分别为3mm、4.6mm和5mm各1把</w:t>
            </w:r>
          </w:p>
          <w:p w14:paraId="39226FCE">
            <w:pPr>
              <w:spacing w:line="320" w:lineRule="exact"/>
              <w:ind w:firstLine="500" w:firstLineChars="250"/>
              <w:rPr>
                <w:rFonts w:ascii="Arial" w:hAnsi="Arial" w:cs="Arial"/>
                <w:sz w:val="20"/>
                <w:szCs w:val="20"/>
              </w:rPr>
            </w:pPr>
            <w:r>
              <w:rPr>
                <w:rFonts w:hint="eastAsia" w:ascii="Arial" w:hAnsi="Arial" w:cs="Arial"/>
                <w:sz w:val="20"/>
                <w:szCs w:val="20"/>
              </w:rPr>
              <w:t>2.12、骨铲4把：工作长度≤120mm，</w:t>
            </w:r>
            <w:r>
              <w:rPr>
                <w:rFonts w:hint="eastAsia" w:ascii="Arial" w:hAnsi="Arial"/>
                <w:sz w:val="20"/>
                <w:szCs w:val="20"/>
              </w:rPr>
              <w:t>直径</w:t>
            </w:r>
            <w:bookmarkStart w:id="31" w:name="_Hlk179046846"/>
            <w:r>
              <w:rPr>
                <w:rFonts w:hint="eastAsia" w:ascii="Arial" w:hAnsi="Arial" w:cs="Arial"/>
                <w:sz w:val="20"/>
                <w:szCs w:val="20"/>
              </w:rPr>
              <w:t>≤5mm</w:t>
            </w:r>
            <w:bookmarkEnd w:id="31"/>
            <w:r>
              <w:rPr>
                <w:rFonts w:hint="eastAsia" w:ascii="Arial" w:hAnsi="Arial" w:cs="Arial"/>
                <w:sz w:val="20"/>
                <w:szCs w:val="20"/>
              </w:rPr>
              <w:t>的直型骨铲1把；直径≥6mm，工作端弧形以及左弯和右弯骨铲各1把</w:t>
            </w:r>
          </w:p>
          <w:p w14:paraId="06838010">
            <w:pPr>
              <w:spacing w:line="320" w:lineRule="exact"/>
              <w:rPr>
                <w:rFonts w:ascii="Arial" w:hAnsi="Arial"/>
                <w:sz w:val="20"/>
                <w:szCs w:val="20"/>
              </w:rPr>
            </w:pPr>
            <w:r>
              <w:rPr>
                <w:rFonts w:hint="eastAsia" w:ascii="Arial" w:hAnsi="Arial" w:cs="Arial"/>
                <w:sz w:val="20"/>
                <w:szCs w:val="20"/>
              </w:rPr>
              <w:t xml:space="preserve">     2.13、纤维环切开刀1把，</w:t>
            </w:r>
            <w:r>
              <w:rPr>
                <w:rFonts w:hint="eastAsia" w:ascii="Arial" w:hAnsi="Arial"/>
                <w:sz w:val="20"/>
                <w:szCs w:val="20"/>
              </w:rPr>
              <w:t>直径</w:t>
            </w:r>
            <w:r>
              <w:rPr>
                <w:rFonts w:hint="eastAsia" w:ascii="Arial" w:hAnsi="Arial" w:cs="Arial"/>
                <w:sz w:val="20"/>
                <w:szCs w:val="20"/>
              </w:rPr>
              <w:t>≤6mm，工作长度≤150mm，</w:t>
            </w:r>
          </w:p>
          <w:p w14:paraId="4D32E0F9">
            <w:pPr>
              <w:spacing w:line="320" w:lineRule="exact"/>
              <w:ind w:firstLine="500" w:firstLineChars="250"/>
              <w:rPr>
                <w:rFonts w:ascii="Arial" w:hAnsi="Arial"/>
                <w:sz w:val="20"/>
                <w:szCs w:val="20"/>
              </w:rPr>
            </w:pPr>
            <w:r>
              <w:rPr>
                <w:rFonts w:hint="eastAsia" w:ascii="Arial" w:hAnsi="Arial"/>
                <w:sz w:val="20"/>
                <w:szCs w:val="20"/>
              </w:rPr>
              <w:t>2.1</w:t>
            </w:r>
            <w:r>
              <w:rPr>
                <w:rFonts w:hint="eastAsia" w:ascii="Arial" w:hAnsi="Arial"/>
                <w:sz w:val="20"/>
                <w:szCs w:val="20"/>
                <w:lang w:val="en-US" w:eastAsia="zh-CN"/>
              </w:rPr>
              <w:t>5</w:t>
            </w:r>
            <w:r>
              <w:rPr>
                <w:rFonts w:hint="eastAsia" w:ascii="Arial" w:hAnsi="Arial"/>
                <w:sz w:val="20"/>
                <w:szCs w:val="20"/>
              </w:rPr>
              <w:t xml:space="preserve">  </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w:t>
            </w:r>
            <w:bookmarkStart w:id="32" w:name="_Hlk179045669"/>
            <w:r>
              <w:rPr>
                <w:rFonts w:hint="eastAsia" w:ascii="Arial" w:hAnsi="宋体"/>
                <w:sz w:val="20"/>
                <w:szCs w:val="20"/>
              </w:rPr>
              <w:t>直径</w:t>
            </w:r>
            <w:bookmarkStart w:id="33" w:name="_Hlk178869875"/>
            <w:r>
              <w:rPr>
                <w:rFonts w:hint="eastAsia" w:ascii="Arial" w:hAnsi="Arial"/>
                <w:sz w:val="20"/>
                <w:szCs w:val="20"/>
              </w:rPr>
              <w:t>≥</w:t>
            </w:r>
            <w:bookmarkEnd w:id="33"/>
            <w:r>
              <w:rPr>
                <w:rFonts w:hint="eastAsia" w:ascii="Arial" w:hAnsi="Arial" w:cs="Arial"/>
                <w:sz w:val="20"/>
                <w:szCs w:val="20"/>
              </w:rPr>
              <w:t>5</w:t>
            </w:r>
            <w:r>
              <w:rPr>
                <w:rFonts w:ascii="Arial" w:hAnsi="Arial" w:cs="Arial"/>
                <w:sz w:val="20"/>
                <w:szCs w:val="20"/>
              </w:rPr>
              <w:t>.5mm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120mm，</w:t>
            </w:r>
            <w:r>
              <w:rPr>
                <w:rFonts w:hint="eastAsia" w:ascii="Arial" w:hAnsi="宋体"/>
                <w:sz w:val="20"/>
                <w:szCs w:val="20"/>
              </w:rPr>
              <w:t>钳口</w:t>
            </w:r>
            <w:r>
              <w:rPr>
                <w:rFonts w:ascii="Arial" w:hAnsi="Arial" w:cs="Arial"/>
                <w:sz w:val="20"/>
                <w:szCs w:val="20"/>
              </w:rPr>
              <w:t>4</w:t>
            </w:r>
            <w:r>
              <w:rPr>
                <w:rFonts w:hint="eastAsia" w:ascii="Arial" w:hAnsi="Arial" w:cs="Arial"/>
                <w:sz w:val="20"/>
                <w:szCs w:val="20"/>
              </w:rPr>
              <w:t>0°，咬合口宽度≤2mm</w:t>
            </w:r>
            <w:bookmarkEnd w:id="32"/>
          </w:p>
          <w:p w14:paraId="65CAF694">
            <w:pPr>
              <w:spacing w:line="320" w:lineRule="exact"/>
              <w:ind w:firstLine="400" w:firstLineChars="200"/>
              <w:rPr>
                <w:rFonts w:ascii="Arial" w:hAnsi="Arial"/>
                <w:sz w:val="20"/>
                <w:szCs w:val="20"/>
              </w:rPr>
            </w:pPr>
            <w:r>
              <w:rPr>
                <w:rFonts w:hint="eastAsia" w:ascii="Arial" w:hAnsi="Arial"/>
                <w:sz w:val="20"/>
                <w:szCs w:val="20"/>
              </w:rPr>
              <w:t xml:space="preserve"> 2.</w:t>
            </w:r>
            <w:r>
              <w:rPr>
                <w:rFonts w:hint="eastAsia" w:ascii="Arial" w:hAnsi="Arial"/>
                <w:sz w:val="20"/>
                <w:szCs w:val="20"/>
                <w:lang w:val="en-US" w:eastAsia="zh-CN"/>
              </w:rPr>
              <w:t>16</w:t>
            </w:r>
            <w:r>
              <w:rPr>
                <w:rFonts w:hint="eastAsia" w:ascii="Arial" w:hAnsi="Arial"/>
                <w:sz w:val="20"/>
                <w:szCs w:val="20"/>
              </w:rPr>
              <w:t xml:space="preserve">  </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w:t>
            </w:r>
            <w:bookmarkStart w:id="34" w:name="_Hlk179045725"/>
            <w:r>
              <w:rPr>
                <w:rFonts w:hint="eastAsia" w:ascii="Arial" w:hAnsi="宋体"/>
                <w:sz w:val="20"/>
                <w:szCs w:val="20"/>
              </w:rPr>
              <w:t>直径</w:t>
            </w:r>
            <w:r>
              <w:rPr>
                <w:rFonts w:hint="eastAsia" w:ascii="Arial" w:hAnsi="Arial"/>
                <w:sz w:val="20"/>
                <w:szCs w:val="20"/>
              </w:rPr>
              <w:t>≥</w:t>
            </w:r>
            <w:r>
              <w:rPr>
                <w:rFonts w:hint="eastAsia" w:ascii="Arial" w:hAnsi="Arial" w:cs="Arial"/>
                <w:sz w:val="20"/>
                <w:szCs w:val="20"/>
              </w:rPr>
              <w:t>5</w:t>
            </w:r>
            <w:r>
              <w:rPr>
                <w:rFonts w:ascii="Arial" w:hAnsi="Arial" w:cs="Arial"/>
                <w:sz w:val="20"/>
                <w:szCs w:val="20"/>
              </w:rPr>
              <w:t>.5mm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120mm，</w:t>
            </w:r>
            <w:r>
              <w:rPr>
                <w:rFonts w:hint="eastAsia" w:ascii="Arial" w:hAnsi="宋体"/>
                <w:sz w:val="20"/>
                <w:szCs w:val="20"/>
              </w:rPr>
              <w:t>钳口</w:t>
            </w:r>
            <w:r>
              <w:rPr>
                <w:rFonts w:ascii="Arial" w:hAnsi="Arial" w:cs="Arial"/>
                <w:sz w:val="20"/>
                <w:szCs w:val="20"/>
              </w:rPr>
              <w:t>4</w:t>
            </w:r>
            <w:r>
              <w:rPr>
                <w:rFonts w:hint="eastAsia" w:ascii="Arial" w:hAnsi="Arial" w:cs="Arial"/>
                <w:sz w:val="20"/>
                <w:szCs w:val="20"/>
              </w:rPr>
              <w:t>0°，咬合口宽度</w:t>
            </w:r>
            <w:r>
              <w:rPr>
                <w:rFonts w:hint="eastAsia" w:ascii="Arial" w:hAnsi="Arial"/>
                <w:sz w:val="20"/>
                <w:szCs w:val="20"/>
              </w:rPr>
              <w:t>≥</w:t>
            </w:r>
            <w:r>
              <w:rPr>
                <w:rFonts w:hint="eastAsia" w:ascii="Arial" w:hAnsi="Arial" w:cs="Arial"/>
                <w:sz w:val="20"/>
                <w:szCs w:val="20"/>
              </w:rPr>
              <w:t>3mm</w:t>
            </w:r>
            <w:bookmarkEnd w:id="34"/>
          </w:p>
          <w:p w14:paraId="431930E2">
            <w:pPr>
              <w:spacing w:line="320" w:lineRule="exact"/>
              <w:ind w:firstLine="500" w:firstLineChars="250"/>
              <w:rPr>
                <w:rFonts w:ascii="Arial" w:hAnsi="Arial"/>
                <w:sz w:val="20"/>
                <w:szCs w:val="20"/>
              </w:rPr>
            </w:pPr>
            <w:r>
              <w:rPr>
                <w:rFonts w:hint="eastAsia" w:ascii="Arial" w:hAnsi="Arial"/>
                <w:sz w:val="20"/>
                <w:szCs w:val="20"/>
              </w:rPr>
              <w:t>2.1</w:t>
            </w:r>
            <w:r>
              <w:rPr>
                <w:rFonts w:hint="eastAsia" w:ascii="Arial" w:hAnsi="Arial"/>
                <w:sz w:val="20"/>
                <w:szCs w:val="20"/>
                <w:lang w:val="en-US" w:eastAsia="zh-CN"/>
              </w:rPr>
              <w:t>7</w:t>
            </w:r>
            <w:r>
              <w:rPr>
                <w:rFonts w:hint="eastAsia" w:ascii="Arial" w:hAnsi="Arial"/>
                <w:sz w:val="20"/>
                <w:szCs w:val="20"/>
              </w:rPr>
              <w:t xml:space="preserve">  </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，直径</w:t>
            </w:r>
            <w:r>
              <w:rPr>
                <w:rFonts w:hint="eastAsia" w:ascii="Arial" w:hAnsi="Arial"/>
                <w:sz w:val="20"/>
                <w:szCs w:val="20"/>
              </w:rPr>
              <w:t>≥</w:t>
            </w:r>
            <w:r>
              <w:rPr>
                <w:rFonts w:hint="eastAsia" w:ascii="Arial" w:hAnsi="Arial" w:cs="Arial"/>
                <w:sz w:val="20"/>
                <w:szCs w:val="20"/>
              </w:rPr>
              <w:t>5</w:t>
            </w:r>
            <w:r>
              <w:rPr>
                <w:rFonts w:ascii="Arial" w:hAnsi="Arial" w:cs="Arial"/>
                <w:sz w:val="20"/>
                <w:szCs w:val="20"/>
              </w:rPr>
              <w:t>.5mm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120mm，</w:t>
            </w:r>
            <w:r>
              <w:rPr>
                <w:rFonts w:hint="eastAsia" w:ascii="Arial" w:hAnsi="宋体"/>
                <w:sz w:val="20"/>
                <w:szCs w:val="20"/>
              </w:rPr>
              <w:t>钳口</w:t>
            </w:r>
            <w:r>
              <w:rPr>
                <w:rFonts w:ascii="Arial" w:hAnsi="Arial" w:cs="Arial"/>
                <w:sz w:val="20"/>
                <w:szCs w:val="20"/>
              </w:rPr>
              <w:t>4</w:t>
            </w:r>
            <w:r>
              <w:rPr>
                <w:rFonts w:hint="eastAsia" w:ascii="Arial" w:hAnsi="Arial" w:cs="Arial"/>
                <w:sz w:val="20"/>
                <w:szCs w:val="20"/>
              </w:rPr>
              <w:t>0°，咬合口宽度</w:t>
            </w:r>
            <w:r>
              <w:rPr>
                <w:rFonts w:hint="eastAsia" w:ascii="Arial" w:hAnsi="Arial"/>
                <w:sz w:val="20"/>
                <w:szCs w:val="20"/>
              </w:rPr>
              <w:t>≥</w:t>
            </w:r>
            <w:r>
              <w:rPr>
                <w:rFonts w:hint="eastAsia" w:ascii="Arial" w:hAnsi="Arial" w:cs="Arial"/>
                <w:sz w:val="20"/>
                <w:szCs w:val="20"/>
              </w:rPr>
              <w:t>4mm</w:t>
            </w:r>
          </w:p>
          <w:p w14:paraId="6955C1E1">
            <w:pPr>
              <w:spacing w:line="320" w:lineRule="exact"/>
              <w:ind w:firstLine="500" w:firstLineChars="250"/>
              <w:rPr>
                <w:rFonts w:ascii="Arial" w:hAnsi="Arial"/>
                <w:sz w:val="20"/>
                <w:szCs w:val="20"/>
              </w:rPr>
            </w:pPr>
            <w:r>
              <w:rPr>
                <w:rFonts w:hint="eastAsia" w:ascii="Arial" w:hAnsi="Arial"/>
                <w:sz w:val="20"/>
                <w:szCs w:val="20"/>
              </w:rPr>
              <w:t>2.1</w:t>
            </w:r>
            <w:r>
              <w:rPr>
                <w:rFonts w:hint="eastAsia" w:ascii="Arial" w:hAnsi="Arial"/>
                <w:sz w:val="20"/>
                <w:szCs w:val="20"/>
                <w:lang w:val="en-US" w:eastAsia="zh-CN"/>
              </w:rPr>
              <w:t>8</w:t>
            </w:r>
            <w:r>
              <w:rPr>
                <w:rFonts w:hint="eastAsia" w:ascii="Arial" w:hAnsi="Arial"/>
                <w:sz w:val="20"/>
                <w:szCs w:val="20"/>
              </w:rPr>
              <w:t xml:space="preserve"> 弧形</w:t>
            </w:r>
            <w:r>
              <w:rPr>
                <w:rFonts w:hint="eastAsia" w:ascii="Arial" w:hAnsi="宋体"/>
                <w:sz w:val="20"/>
                <w:szCs w:val="20"/>
              </w:rPr>
              <w:t>咬骨鞘管</w:t>
            </w:r>
            <w:r>
              <w:rPr>
                <w:rFonts w:hint="eastAsia" w:ascii="Arial" w:hAnsi="Arial" w:cs="Arial"/>
                <w:sz w:val="20"/>
                <w:szCs w:val="20"/>
              </w:rPr>
              <w:t>1</w:t>
            </w:r>
            <w:r>
              <w:rPr>
                <w:rFonts w:hint="eastAsia" w:ascii="Arial"/>
                <w:sz w:val="20"/>
                <w:szCs w:val="20"/>
              </w:rPr>
              <w:t>把</w:t>
            </w:r>
            <w:r>
              <w:rPr>
                <w:rFonts w:hint="eastAsia" w:ascii="Arial" w:hAnsi="宋体"/>
                <w:sz w:val="20"/>
                <w:szCs w:val="20"/>
              </w:rPr>
              <w:t>，直径</w:t>
            </w:r>
            <w:r>
              <w:rPr>
                <w:rFonts w:hint="eastAsia" w:ascii="Arial" w:hAnsi="Arial"/>
                <w:sz w:val="20"/>
                <w:szCs w:val="20"/>
              </w:rPr>
              <w:t>≥</w:t>
            </w:r>
            <w:r>
              <w:rPr>
                <w:rFonts w:hint="eastAsia" w:ascii="Arial" w:hAnsi="Arial" w:cs="Arial"/>
                <w:sz w:val="20"/>
                <w:szCs w:val="20"/>
              </w:rPr>
              <w:t>5</w:t>
            </w:r>
            <w:r>
              <w:rPr>
                <w:rFonts w:ascii="Arial" w:hAnsi="Arial" w:cs="Arial"/>
                <w:sz w:val="20"/>
                <w:szCs w:val="20"/>
              </w:rPr>
              <w:t>.5mm</w:t>
            </w:r>
            <w:r>
              <w:rPr>
                <w:rFonts w:hint="eastAsia" w:ascii="Arial" w:hAnsi="Arial" w:cs="Arial"/>
                <w:sz w:val="20"/>
                <w:szCs w:val="20"/>
              </w:rPr>
              <w:t>，工作</w:t>
            </w:r>
            <w:r>
              <w:rPr>
                <w:rFonts w:hint="eastAsia" w:ascii="Arial"/>
                <w:sz w:val="20"/>
                <w:szCs w:val="20"/>
              </w:rPr>
              <w:t>长度</w:t>
            </w:r>
            <w:r>
              <w:rPr>
                <w:rFonts w:hint="eastAsia" w:ascii="Arial" w:hAnsi="Arial"/>
                <w:sz w:val="20"/>
                <w:szCs w:val="20"/>
              </w:rPr>
              <w:t>≥</w:t>
            </w:r>
            <w:r>
              <w:rPr>
                <w:rFonts w:hint="eastAsia" w:ascii="Arial"/>
                <w:sz w:val="20"/>
                <w:szCs w:val="20"/>
              </w:rPr>
              <w:t>120mm，</w:t>
            </w:r>
            <w:r>
              <w:rPr>
                <w:rFonts w:hint="eastAsia" w:ascii="Arial" w:hAnsi="宋体"/>
                <w:sz w:val="20"/>
                <w:szCs w:val="20"/>
              </w:rPr>
              <w:t>钳口</w:t>
            </w:r>
            <w:r>
              <w:rPr>
                <w:rFonts w:ascii="Arial" w:hAnsi="Arial" w:cs="Arial"/>
                <w:sz w:val="20"/>
                <w:szCs w:val="20"/>
              </w:rPr>
              <w:t>4</w:t>
            </w:r>
            <w:r>
              <w:rPr>
                <w:rFonts w:hint="eastAsia" w:ascii="Arial" w:hAnsi="Arial" w:cs="Arial"/>
                <w:sz w:val="20"/>
                <w:szCs w:val="20"/>
              </w:rPr>
              <w:t>0°，咬合口宽度</w:t>
            </w:r>
            <w:bookmarkStart w:id="35" w:name="_Hlk178870588"/>
            <w:r>
              <w:rPr>
                <w:rFonts w:hint="eastAsia" w:ascii="Arial" w:hAnsi="Arial" w:cs="Arial"/>
                <w:sz w:val="20"/>
                <w:szCs w:val="20"/>
              </w:rPr>
              <w:t>≤</w:t>
            </w:r>
            <w:bookmarkEnd w:id="35"/>
            <w:r>
              <w:rPr>
                <w:rFonts w:hint="eastAsia" w:ascii="Arial" w:hAnsi="Arial" w:cs="Arial"/>
                <w:sz w:val="20"/>
                <w:szCs w:val="20"/>
              </w:rPr>
              <w:t>2mm，工作段</w:t>
            </w:r>
            <w:r>
              <w:rPr>
                <w:rFonts w:hint="eastAsia" w:ascii="Arial" w:hAnsi="Arial" w:cs="Arial"/>
                <w:color w:val="000000"/>
                <w:sz w:val="20"/>
                <w:szCs w:val="20"/>
              </w:rPr>
              <w:t>弧形上翘角度</w:t>
            </w:r>
            <w:r>
              <w:rPr>
                <w:rFonts w:hint="eastAsia" w:ascii="Arial" w:hAnsi="Arial"/>
                <w:sz w:val="20"/>
                <w:szCs w:val="20"/>
              </w:rPr>
              <w:t>≥</w:t>
            </w:r>
            <w:r>
              <w:rPr>
                <w:rFonts w:hint="eastAsia" w:ascii="Arial" w:hAnsi="Arial" w:cs="Arial"/>
                <w:color w:val="000000"/>
                <w:sz w:val="20"/>
                <w:szCs w:val="20"/>
              </w:rPr>
              <w:t>20°</w:t>
            </w:r>
          </w:p>
          <w:p w14:paraId="6ED528F1">
            <w:pPr>
              <w:spacing w:line="320" w:lineRule="exact"/>
              <w:ind w:firstLine="600" w:firstLineChars="300"/>
              <w:rPr>
                <w:rFonts w:ascii="Arial" w:hAnsi="Arial" w:cs="Arial"/>
                <w:sz w:val="20"/>
                <w:szCs w:val="20"/>
              </w:rPr>
            </w:pPr>
            <w:r>
              <w:rPr>
                <w:rFonts w:hint="eastAsia" w:ascii="Arial" w:hAnsi="Arial" w:cs="Arial"/>
                <w:sz w:val="20"/>
                <w:szCs w:val="20"/>
              </w:rPr>
              <w:t>2.1</w:t>
            </w:r>
            <w:r>
              <w:rPr>
                <w:rFonts w:hint="eastAsia" w:ascii="Arial" w:hAnsi="Arial" w:cs="Arial"/>
                <w:sz w:val="20"/>
                <w:szCs w:val="20"/>
                <w:lang w:val="en-US" w:eastAsia="zh-CN"/>
              </w:rPr>
              <w:t>9</w:t>
            </w:r>
            <w:r>
              <w:rPr>
                <w:rFonts w:ascii="Arial" w:hAnsi="Arial" w:cs="Arial"/>
                <w:sz w:val="20"/>
                <w:szCs w:val="20"/>
              </w:rPr>
              <w:t xml:space="preserve">  </w:t>
            </w:r>
            <w:r>
              <w:rPr>
                <w:rFonts w:hint="eastAsia" w:ascii="Arial" w:hAnsi="Arial"/>
                <w:sz w:val="20"/>
                <w:szCs w:val="20"/>
              </w:rPr>
              <w:t>可拆卸式咬骨鞘管手柄1把，内置弹簧，带过载保护功能。按键方式控制鞘管拆卸功能</w:t>
            </w:r>
          </w:p>
          <w:p w14:paraId="5B1004B6">
            <w:pPr>
              <w:spacing w:line="320" w:lineRule="exact"/>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r>
              <w:rPr>
                <w:rFonts w:hint="eastAsia" w:ascii="Arial" w:hAnsi="Arial" w:cs="Arial"/>
                <w:sz w:val="20"/>
                <w:szCs w:val="20"/>
              </w:rPr>
              <w:t>2</w:t>
            </w:r>
            <w:r>
              <w:rPr>
                <w:rFonts w:ascii="Arial" w:hAnsi="Arial" w:cs="Arial"/>
                <w:sz w:val="20"/>
                <w:szCs w:val="20"/>
              </w:rPr>
              <w:t>.</w:t>
            </w:r>
            <w:r>
              <w:rPr>
                <w:rFonts w:hint="eastAsia" w:ascii="Arial" w:hAnsi="Arial" w:cs="Arial"/>
                <w:sz w:val="20"/>
                <w:szCs w:val="20"/>
                <w:lang w:val="en-US" w:eastAsia="zh-CN"/>
              </w:rPr>
              <w:t>20</w:t>
            </w:r>
            <w:r>
              <w:rPr>
                <w:rFonts w:ascii="Arial" w:hAnsi="Arial" w:cs="Arial"/>
                <w:sz w:val="20"/>
                <w:szCs w:val="20"/>
              </w:rPr>
              <w:t xml:space="preserve">  </w:t>
            </w:r>
            <w:r>
              <w:rPr>
                <w:rFonts w:hint="eastAsia" w:ascii="Arial" w:hAnsi="宋体"/>
                <w:sz w:val="20"/>
                <w:szCs w:val="20"/>
              </w:rPr>
              <w:t>抓钳</w:t>
            </w:r>
            <w:r>
              <w:rPr>
                <w:rFonts w:ascii="Arial" w:hAnsi="Arial" w:cs="Arial"/>
                <w:sz w:val="20"/>
                <w:szCs w:val="20"/>
              </w:rPr>
              <w:t>1</w:t>
            </w:r>
            <w:r>
              <w:rPr>
                <w:rFonts w:hint="eastAsia" w:ascii="Arial"/>
                <w:sz w:val="20"/>
                <w:szCs w:val="20"/>
              </w:rPr>
              <w:t>把</w:t>
            </w:r>
            <w:r>
              <w:rPr>
                <w:rFonts w:hint="eastAsia" w:ascii="Arial" w:hAnsi="宋体"/>
                <w:sz w:val="20"/>
                <w:szCs w:val="20"/>
              </w:rPr>
              <w:t>，</w:t>
            </w:r>
            <w:r>
              <w:rPr>
                <w:rFonts w:hint="eastAsia" w:ascii="Arial" w:hAnsi="Arial"/>
                <w:sz w:val="20"/>
                <w:szCs w:val="20"/>
              </w:rPr>
              <w:t>直径≥4</w:t>
            </w:r>
            <w:r>
              <w:rPr>
                <w:rFonts w:ascii="Arial" w:hAnsi="Arial" w:cs="Arial"/>
                <w:sz w:val="20"/>
                <w:szCs w:val="20"/>
              </w:rPr>
              <w:t>mm</w:t>
            </w:r>
            <w:r>
              <w:rPr>
                <w:rFonts w:hint="eastAsia" w:ascii="Arial" w:hAnsi="Arial" w:cs="Arial"/>
                <w:sz w:val="20"/>
                <w:szCs w:val="20"/>
              </w:rPr>
              <w:t>，工作长度</w:t>
            </w:r>
            <w:bookmarkStart w:id="36" w:name="_Hlk182057533"/>
            <w:r>
              <w:rPr>
                <w:rFonts w:hint="eastAsia" w:ascii="Arial" w:hAnsi="Arial"/>
                <w:sz w:val="20"/>
                <w:szCs w:val="20"/>
              </w:rPr>
              <w:t>＞</w:t>
            </w:r>
            <w:r>
              <w:rPr>
                <w:rFonts w:hint="eastAsia" w:ascii="Arial" w:hAnsi="Arial" w:cs="Arial"/>
                <w:sz w:val="20"/>
                <w:szCs w:val="20"/>
              </w:rPr>
              <w:t>150mm</w:t>
            </w:r>
            <w:bookmarkEnd w:id="36"/>
            <w:r>
              <w:rPr>
                <w:rFonts w:hint="eastAsia" w:ascii="Arial" w:hAnsi="Arial" w:cs="Arial"/>
                <w:sz w:val="20"/>
                <w:szCs w:val="20"/>
              </w:rPr>
              <w:t>，</w:t>
            </w:r>
            <w:r>
              <w:rPr>
                <w:rFonts w:hint="eastAsia" w:ascii="Arial" w:hAnsi="宋体"/>
                <w:sz w:val="20"/>
                <w:szCs w:val="20"/>
              </w:rPr>
              <w:t>勺型工作端长度</w:t>
            </w:r>
            <w:r>
              <w:rPr>
                <w:rFonts w:hint="eastAsia" w:ascii="Arial" w:hAnsi="Arial"/>
                <w:sz w:val="20"/>
                <w:szCs w:val="20"/>
              </w:rPr>
              <w:t>≥9</w:t>
            </w:r>
            <w:r>
              <w:rPr>
                <w:rFonts w:ascii="Arial" w:hAnsi="Arial" w:cs="Arial"/>
                <w:sz w:val="20"/>
                <w:szCs w:val="20"/>
              </w:rPr>
              <w:t>mm</w:t>
            </w:r>
          </w:p>
          <w:p w14:paraId="52124659">
            <w:pPr>
              <w:spacing w:line="320" w:lineRule="exact"/>
              <w:ind w:firstLine="197" w:firstLineChars="98"/>
              <w:rPr>
                <w:rFonts w:ascii="Arial" w:hAnsi="Arial" w:cs="Arial"/>
                <w:bCs/>
                <w:sz w:val="20"/>
                <w:szCs w:val="20"/>
              </w:rPr>
            </w:pPr>
            <w:r>
              <w:rPr>
                <w:rFonts w:hint="eastAsia" w:ascii="Arial" w:hAnsi="宋体"/>
                <w:b/>
                <w:color w:val="000000"/>
                <w:sz w:val="20"/>
                <w:szCs w:val="20"/>
              </w:rPr>
              <w:t xml:space="preserve"> </w:t>
            </w:r>
            <w:r>
              <w:rPr>
                <w:rFonts w:ascii="Arial" w:hAnsi="宋体"/>
                <w:b/>
                <w:color w:val="000000"/>
                <w:sz w:val="20"/>
                <w:szCs w:val="20"/>
              </w:rPr>
              <w:t xml:space="preserve">   </w:t>
            </w:r>
            <w:r>
              <w:rPr>
                <w:rFonts w:hint="eastAsia" w:ascii="Arial" w:hAnsi="宋体"/>
                <w:bCs/>
                <w:color w:val="000000"/>
                <w:sz w:val="20"/>
                <w:szCs w:val="20"/>
              </w:rPr>
              <w:t>2</w:t>
            </w:r>
            <w:r>
              <w:rPr>
                <w:rFonts w:ascii="Arial" w:hAnsi="宋体"/>
                <w:bCs/>
                <w:color w:val="000000"/>
                <w:sz w:val="20"/>
                <w:szCs w:val="20"/>
              </w:rPr>
              <w:t>.</w:t>
            </w:r>
            <w:r>
              <w:rPr>
                <w:rFonts w:hint="eastAsia" w:ascii="Arial" w:hAnsi="宋体"/>
                <w:bCs/>
                <w:color w:val="000000"/>
                <w:sz w:val="20"/>
                <w:szCs w:val="20"/>
                <w:lang w:val="en-US" w:eastAsia="zh-CN"/>
              </w:rPr>
              <w:t>21</w:t>
            </w:r>
            <w:r>
              <w:rPr>
                <w:rFonts w:ascii="Arial" w:hAnsi="宋体"/>
                <w:bCs/>
                <w:color w:val="000000"/>
                <w:sz w:val="20"/>
                <w:szCs w:val="20"/>
              </w:rPr>
              <w:t xml:space="preserve">  </w:t>
            </w:r>
            <w:bookmarkStart w:id="37" w:name="_Hlk181022343"/>
            <w:r>
              <w:rPr>
                <w:rFonts w:hint="eastAsia" w:ascii="Arial" w:hAnsi="宋体"/>
                <w:sz w:val="20"/>
                <w:szCs w:val="20"/>
              </w:rPr>
              <w:t>抓钳</w:t>
            </w:r>
            <w:r>
              <w:rPr>
                <w:rFonts w:ascii="Arial" w:hAnsi="Arial" w:cs="Arial"/>
                <w:sz w:val="20"/>
                <w:szCs w:val="20"/>
              </w:rPr>
              <w:t>1</w:t>
            </w:r>
            <w:r>
              <w:rPr>
                <w:rFonts w:hint="eastAsia" w:ascii="Arial"/>
                <w:sz w:val="20"/>
                <w:szCs w:val="20"/>
              </w:rPr>
              <w:t>把</w:t>
            </w:r>
            <w:r>
              <w:rPr>
                <w:rFonts w:hint="eastAsia" w:ascii="Arial" w:hAnsi="宋体"/>
                <w:sz w:val="20"/>
                <w:szCs w:val="20"/>
              </w:rPr>
              <w:t>，工作端为带角度勺型。直径</w:t>
            </w:r>
            <w:r>
              <w:rPr>
                <w:rFonts w:hint="eastAsia" w:ascii="Arial" w:hAnsi="Arial"/>
                <w:sz w:val="20"/>
                <w:szCs w:val="20"/>
              </w:rPr>
              <w:t>＜3.0</w:t>
            </w:r>
            <w:r>
              <w:rPr>
                <w:rFonts w:ascii="Arial" w:hAnsi="Arial" w:cs="Arial"/>
                <w:sz w:val="20"/>
                <w:szCs w:val="20"/>
              </w:rPr>
              <w:t>mm</w:t>
            </w:r>
            <w:r>
              <w:rPr>
                <w:rFonts w:hint="eastAsia" w:ascii="Arial" w:hAnsi="Arial" w:cs="Arial"/>
                <w:sz w:val="20"/>
                <w:szCs w:val="20"/>
              </w:rPr>
              <w:t>，</w:t>
            </w:r>
            <w:r>
              <w:rPr>
                <w:rFonts w:hint="eastAsia" w:ascii="Arial" w:hAnsi="宋体"/>
                <w:sz w:val="20"/>
                <w:szCs w:val="20"/>
              </w:rPr>
              <w:t>钳口上翘角度</w:t>
            </w:r>
            <w:r>
              <w:rPr>
                <w:rFonts w:hint="eastAsia" w:ascii="Arial" w:hAnsi="Arial"/>
                <w:sz w:val="20"/>
                <w:szCs w:val="20"/>
              </w:rPr>
              <w:t>≥</w:t>
            </w:r>
            <w:r>
              <w:rPr>
                <w:rFonts w:hint="eastAsia" w:ascii="Arial" w:hAnsi="Arial" w:cs="Arial"/>
                <w:sz w:val="20"/>
                <w:szCs w:val="20"/>
              </w:rPr>
              <w:t>30</w:t>
            </w:r>
            <w:bookmarkStart w:id="38" w:name="_Hlk186648177"/>
            <w:r>
              <w:rPr>
                <w:rFonts w:hint="eastAsia" w:ascii="Arial" w:hAnsi="Arial" w:cs="Arial"/>
                <w:sz w:val="20"/>
                <w:szCs w:val="20"/>
              </w:rPr>
              <w:t>°</w:t>
            </w:r>
            <w:bookmarkEnd w:id="38"/>
            <w:r>
              <w:rPr>
                <w:rFonts w:hint="eastAsia" w:ascii="Arial" w:hAnsi="Arial" w:cs="Arial"/>
                <w:sz w:val="20"/>
                <w:szCs w:val="20"/>
              </w:rPr>
              <w:t>，工作长度</w:t>
            </w:r>
            <w:bookmarkEnd w:id="37"/>
            <w:r>
              <w:rPr>
                <w:rFonts w:hint="eastAsia" w:ascii="Arial" w:hAnsi="Arial"/>
                <w:sz w:val="20"/>
                <w:szCs w:val="20"/>
              </w:rPr>
              <w:t>＞</w:t>
            </w:r>
            <w:r>
              <w:rPr>
                <w:rFonts w:hint="eastAsia" w:ascii="Arial" w:hAnsi="Arial" w:cs="Arial"/>
                <w:sz w:val="20"/>
                <w:szCs w:val="20"/>
              </w:rPr>
              <w:t>150mm</w:t>
            </w:r>
          </w:p>
          <w:p w14:paraId="1DA545C4">
            <w:pPr>
              <w:spacing w:line="320" w:lineRule="exact"/>
              <w:ind w:firstLine="200" w:firstLineChars="100"/>
              <w:rPr>
                <w:rFonts w:ascii="Arial" w:hAnsi="Arial" w:cs="Arial"/>
                <w:sz w:val="20"/>
                <w:szCs w:val="20"/>
              </w:rPr>
            </w:pPr>
            <w:r>
              <w:rPr>
                <w:rFonts w:ascii="Arial" w:hAnsi="Arial" w:cs="Arial"/>
                <w:sz w:val="20"/>
                <w:szCs w:val="20"/>
              </w:rPr>
              <w:t xml:space="preserve">    </w:t>
            </w:r>
            <w:r>
              <w:rPr>
                <w:rFonts w:hint="eastAsia" w:ascii="Arial" w:hAnsi="Arial" w:cs="Arial"/>
                <w:sz w:val="20"/>
                <w:szCs w:val="20"/>
              </w:rPr>
              <w:t>2</w:t>
            </w:r>
            <w:r>
              <w:rPr>
                <w:rFonts w:ascii="Arial" w:hAnsi="Arial" w:cs="Arial"/>
                <w:sz w:val="20"/>
                <w:szCs w:val="20"/>
              </w:rPr>
              <w:t>.</w:t>
            </w:r>
            <w:r>
              <w:rPr>
                <w:rFonts w:hint="eastAsia" w:ascii="Arial" w:hAnsi="Arial" w:cs="Arial"/>
                <w:sz w:val="20"/>
                <w:szCs w:val="20"/>
                <w:lang w:val="en-US" w:eastAsia="zh-CN"/>
              </w:rPr>
              <w:t>22</w:t>
            </w:r>
            <w:r>
              <w:rPr>
                <w:rFonts w:ascii="Arial" w:hAnsi="Arial" w:cs="Arial"/>
                <w:sz w:val="20"/>
                <w:szCs w:val="20"/>
              </w:rPr>
              <w:t xml:space="preserve">  </w:t>
            </w:r>
            <w:r>
              <w:rPr>
                <w:rFonts w:hint="eastAsia" w:ascii="Arial" w:hAnsi="宋体"/>
                <w:sz w:val="20"/>
                <w:szCs w:val="20"/>
              </w:rPr>
              <w:t>抓钳</w:t>
            </w:r>
            <w:r>
              <w:rPr>
                <w:rFonts w:ascii="Arial" w:hAnsi="Arial" w:cs="Arial"/>
                <w:sz w:val="20"/>
                <w:szCs w:val="20"/>
              </w:rPr>
              <w:t>1</w:t>
            </w:r>
            <w:r>
              <w:rPr>
                <w:rFonts w:hint="eastAsia" w:ascii="Arial"/>
                <w:sz w:val="20"/>
                <w:szCs w:val="20"/>
              </w:rPr>
              <w:t>把</w:t>
            </w:r>
            <w:r>
              <w:rPr>
                <w:rFonts w:hint="eastAsia" w:ascii="Arial" w:hAnsi="宋体"/>
                <w:sz w:val="20"/>
                <w:szCs w:val="20"/>
              </w:rPr>
              <w:t>，工作端为带角度勺型。直径</w:t>
            </w:r>
            <w:r>
              <w:rPr>
                <w:rFonts w:hint="eastAsia" w:ascii="Arial" w:hAnsi="Arial"/>
                <w:sz w:val="20"/>
                <w:szCs w:val="20"/>
              </w:rPr>
              <w:t>≥4</w:t>
            </w:r>
            <w:r>
              <w:rPr>
                <w:rFonts w:ascii="Arial" w:hAnsi="Arial" w:cs="Arial"/>
                <w:sz w:val="20"/>
                <w:szCs w:val="20"/>
              </w:rPr>
              <w:t>mm</w:t>
            </w:r>
            <w:r>
              <w:rPr>
                <w:rFonts w:hint="eastAsia" w:ascii="Arial" w:hAnsi="Arial" w:cs="Arial"/>
                <w:sz w:val="20"/>
                <w:szCs w:val="20"/>
              </w:rPr>
              <w:t>，</w:t>
            </w:r>
            <w:r>
              <w:rPr>
                <w:rFonts w:hint="eastAsia" w:ascii="Arial" w:hAnsi="宋体"/>
                <w:sz w:val="20"/>
                <w:szCs w:val="20"/>
              </w:rPr>
              <w:t>钳口上翘角度</w:t>
            </w:r>
            <w:r>
              <w:rPr>
                <w:rFonts w:hint="eastAsia" w:ascii="Arial" w:hAnsi="Arial"/>
                <w:sz w:val="20"/>
                <w:szCs w:val="20"/>
              </w:rPr>
              <w:t>≥</w:t>
            </w:r>
            <w:r>
              <w:rPr>
                <w:rFonts w:hint="eastAsia" w:ascii="Arial" w:hAnsi="Arial" w:cs="Arial"/>
                <w:sz w:val="20"/>
                <w:szCs w:val="20"/>
              </w:rPr>
              <w:t>35°，工作长度</w:t>
            </w:r>
            <w:bookmarkStart w:id="39" w:name="_Hlk186648242"/>
            <w:r>
              <w:rPr>
                <w:rFonts w:hint="eastAsia" w:ascii="Arial" w:hAnsi="Arial"/>
                <w:sz w:val="20"/>
                <w:szCs w:val="20"/>
              </w:rPr>
              <w:t>＞</w:t>
            </w:r>
            <w:bookmarkEnd w:id="39"/>
            <w:r>
              <w:rPr>
                <w:rFonts w:hint="eastAsia" w:ascii="Arial" w:hAnsi="Arial" w:cs="Arial"/>
                <w:sz w:val="20"/>
                <w:szCs w:val="20"/>
              </w:rPr>
              <w:t>150mm</w:t>
            </w:r>
          </w:p>
          <w:p w14:paraId="12A2043C">
            <w:pPr>
              <w:spacing w:line="320" w:lineRule="exact"/>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r>
              <w:rPr>
                <w:rFonts w:hint="eastAsia" w:ascii="Arial" w:hAnsi="Arial" w:cs="Arial"/>
                <w:sz w:val="20"/>
                <w:szCs w:val="20"/>
              </w:rPr>
              <w:t>2</w:t>
            </w:r>
            <w:r>
              <w:rPr>
                <w:rFonts w:ascii="Arial" w:hAnsi="Arial" w:cs="Arial"/>
                <w:sz w:val="20"/>
                <w:szCs w:val="20"/>
              </w:rPr>
              <w:t>.</w:t>
            </w:r>
            <w:r>
              <w:rPr>
                <w:rFonts w:hint="eastAsia" w:ascii="Arial" w:hAnsi="Arial" w:cs="Arial"/>
                <w:sz w:val="20"/>
                <w:szCs w:val="20"/>
                <w:lang w:val="en-US" w:eastAsia="zh-CN"/>
              </w:rPr>
              <w:t>23</w:t>
            </w:r>
            <w:r>
              <w:rPr>
                <w:rFonts w:ascii="Arial" w:hAnsi="Arial" w:cs="Arial"/>
                <w:sz w:val="20"/>
                <w:szCs w:val="20"/>
              </w:rPr>
              <w:t xml:space="preserve">  </w:t>
            </w:r>
            <w:r>
              <w:rPr>
                <w:rFonts w:hint="eastAsia" w:ascii="Arial" w:hAnsi="Arial" w:cs="Arial"/>
                <w:sz w:val="20"/>
                <w:szCs w:val="20"/>
              </w:rPr>
              <w:t>咬切钳</w:t>
            </w:r>
            <w:r>
              <w:rPr>
                <w:rFonts w:ascii="Arial" w:hAnsi="Arial" w:cs="Arial"/>
                <w:sz w:val="20"/>
                <w:szCs w:val="20"/>
              </w:rPr>
              <w:t>1</w:t>
            </w:r>
            <w:r>
              <w:rPr>
                <w:rFonts w:hint="eastAsia" w:ascii="Arial"/>
                <w:sz w:val="20"/>
                <w:szCs w:val="20"/>
              </w:rPr>
              <w:t>把</w:t>
            </w:r>
            <w:r>
              <w:rPr>
                <w:rFonts w:hint="eastAsia" w:ascii="Arial" w:hAnsi="宋体"/>
                <w:sz w:val="20"/>
                <w:szCs w:val="20"/>
              </w:rPr>
              <w:t>，</w:t>
            </w:r>
            <w:r>
              <w:rPr>
                <w:rFonts w:hint="eastAsia" w:ascii="Arial" w:hAnsi="Arial" w:cs="Arial"/>
                <w:sz w:val="20"/>
                <w:szCs w:val="20"/>
              </w:rPr>
              <w:t>头端弧形上翘，弧形角度</w:t>
            </w:r>
            <w:r>
              <w:rPr>
                <w:rFonts w:hint="eastAsia" w:ascii="Arial" w:hAnsi="Arial"/>
                <w:sz w:val="20"/>
                <w:szCs w:val="20"/>
              </w:rPr>
              <w:t>＞</w:t>
            </w:r>
            <w:r>
              <w:rPr>
                <w:rFonts w:hint="eastAsia" w:ascii="Arial" w:hAnsi="Arial" w:cs="Arial"/>
                <w:sz w:val="20"/>
                <w:szCs w:val="20"/>
              </w:rPr>
              <w:t>10°；</w:t>
            </w:r>
            <w:r>
              <w:rPr>
                <w:rFonts w:hint="eastAsia" w:ascii="Arial" w:hAnsi="Arial"/>
                <w:sz w:val="20"/>
                <w:szCs w:val="20"/>
              </w:rPr>
              <w:t>直径＜3.0</w:t>
            </w:r>
            <w:r>
              <w:rPr>
                <w:rFonts w:ascii="Arial" w:hAnsi="Arial" w:cs="Arial"/>
                <w:sz w:val="20"/>
                <w:szCs w:val="20"/>
              </w:rPr>
              <w:t>mm</w:t>
            </w:r>
            <w:r>
              <w:rPr>
                <w:rFonts w:hint="eastAsia" w:ascii="Arial" w:hAnsi="Arial" w:cs="Arial"/>
                <w:sz w:val="20"/>
                <w:szCs w:val="20"/>
              </w:rPr>
              <w:t>，工作长度</w:t>
            </w:r>
            <w:r>
              <w:rPr>
                <w:rFonts w:hint="eastAsia" w:ascii="Arial" w:hAnsi="Arial"/>
                <w:sz w:val="20"/>
                <w:szCs w:val="20"/>
              </w:rPr>
              <w:t>＞</w:t>
            </w:r>
            <w:r>
              <w:rPr>
                <w:rFonts w:hint="eastAsia" w:ascii="Arial" w:hAnsi="Arial" w:cs="Arial"/>
                <w:sz w:val="20"/>
                <w:szCs w:val="20"/>
              </w:rPr>
              <w:t>150mm</w:t>
            </w:r>
          </w:p>
          <w:p w14:paraId="682D604E">
            <w:pPr>
              <w:spacing w:line="320" w:lineRule="exact"/>
              <w:ind w:firstLine="600" w:firstLineChars="300"/>
              <w:rPr>
                <w:rFonts w:hint="eastAsia" w:ascii="Arial" w:hAnsi="Arial" w:cs="Arial"/>
                <w:sz w:val="20"/>
                <w:szCs w:val="20"/>
              </w:rPr>
            </w:pPr>
            <w:r>
              <w:rPr>
                <w:rFonts w:hint="eastAsia" w:ascii="Arial" w:hAnsi="Arial"/>
                <w:sz w:val="20"/>
                <w:szCs w:val="20"/>
              </w:rPr>
              <w:t>2.</w:t>
            </w:r>
            <w:r>
              <w:rPr>
                <w:rFonts w:hint="eastAsia" w:ascii="Arial" w:hAnsi="Arial"/>
                <w:sz w:val="20"/>
                <w:szCs w:val="20"/>
                <w:lang w:val="en-US" w:eastAsia="zh-CN"/>
              </w:rPr>
              <w:t>24</w:t>
            </w:r>
            <w:r>
              <w:rPr>
                <w:rFonts w:hint="eastAsia" w:ascii="Arial" w:hAnsi="Arial"/>
                <w:sz w:val="20"/>
                <w:szCs w:val="20"/>
              </w:rPr>
              <w:t>、</w:t>
            </w:r>
            <w:r>
              <w:rPr>
                <w:rFonts w:hint="eastAsia" w:ascii="Arial" w:hAnsi="Arial" w:cs="Arial"/>
                <w:sz w:val="20"/>
                <w:szCs w:val="20"/>
              </w:rPr>
              <w:t>骨锤1把，可拆卸工作端材质为耐高温塑料</w:t>
            </w:r>
          </w:p>
          <w:p w14:paraId="5B2390E6">
            <w:pPr>
              <w:spacing w:line="276" w:lineRule="auto"/>
              <w:ind w:firstLine="600" w:firstLineChars="300"/>
              <w:rPr>
                <w:rFonts w:ascii="Arial" w:hAnsi="Arial"/>
                <w:color w:val="auto"/>
                <w:szCs w:val="21"/>
                <w:shd w:val="clear" w:color="auto" w:fill="auto"/>
              </w:rPr>
            </w:pPr>
            <w:r>
              <w:rPr>
                <w:rFonts w:hint="eastAsia" w:ascii="Arial" w:hAnsi="Arial"/>
                <w:color w:val="auto"/>
                <w:sz w:val="20"/>
                <w:szCs w:val="20"/>
                <w:shd w:val="clear" w:color="auto" w:fill="auto"/>
              </w:rPr>
              <w:t>2.2</w:t>
            </w:r>
            <w:r>
              <w:rPr>
                <w:rFonts w:hint="eastAsia" w:ascii="Arial" w:hAnsi="Arial"/>
                <w:color w:val="auto"/>
                <w:sz w:val="20"/>
                <w:szCs w:val="20"/>
                <w:shd w:val="clear" w:color="auto" w:fill="auto"/>
                <w:lang w:val="en-US" w:eastAsia="zh-CN"/>
              </w:rPr>
              <w:t>5</w:t>
            </w:r>
            <w:r>
              <w:rPr>
                <w:rFonts w:hint="eastAsia" w:ascii="Arial" w:hAnsi="Arial"/>
                <w:color w:val="auto"/>
                <w:sz w:val="20"/>
                <w:szCs w:val="20"/>
                <w:shd w:val="clear" w:color="auto" w:fill="auto"/>
              </w:rPr>
              <w:t>、</w:t>
            </w:r>
            <w:r>
              <w:rPr>
                <w:rFonts w:hint="eastAsia" w:ascii="Arial" w:hAnsi="Arial"/>
                <w:color w:val="auto"/>
                <w:szCs w:val="21"/>
                <w:shd w:val="clear" w:color="auto" w:fill="auto"/>
              </w:rPr>
              <w:t xml:space="preserve">铰刀5支，工作长度≤200mm，铰刀宽度分别为7mm / 9mm / 10mm / 11mm / 13mm各1支 </w:t>
            </w:r>
          </w:p>
          <w:p w14:paraId="62290D86">
            <w:pPr>
              <w:spacing w:line="276" w:lineRule="auto"/>
              <w:ind w:firstLine="630" w:firstLineChars="300"/>
              <w:rPr>
                <w:rFonts w:ascii="Arial" w:hAnsi="Arial"/>
                <w:color w:val="auto"/>
                <w:szCs w:val="21"/>
                <w:shd w:val="clear" w:color="auto" w:fill="auto"/>
              </w:rPr>
            </w:pPr>
            <w:r>
              <w:rPr>
                <w:rFonts w:hint="eastAsia" w:ascii="Arial" w:hAnsi="Arial"/>
                <w:color w:val="auto"/>
                <w:szCs w:val="21"/>
                <w:shd w:val="clear" w:color="auto" w:fill="auto"/>
              </w:rPr>
              <w:t>2.2</w:t>
            </w:r>
            <w:r>
              <w:rPr>
                <w:rFonts w:hint="eastAsia" w:ascii="Arial" w:hAnsi="Arial"/>
                <w:color w:val="auto"/>
                <w:szCs w:val="21"/>
                <w:shd w:val="clear" w:color="auto" w:fill="auto"/>
                <w:lang w:val="en-US" w:eastAsia="zh-CN"/>
              </w:rPr>
              <w:t>6</w:t>
            </w:r>
            <w:r>
              <w:rPr>
                <w:rFonts w:hint="eastAsia" w:ascii="Arial" w:hAnsi="Arial"/>
                <w:color w:val="auto"/>
                <w:szCs w:val="21"/>
                <w:shd w:val="clear" w:color="auto" w:fill="auto"/>
              </w:rPr>
              <w:t>、推送器1支，直径＞</w:t>
            </w:r>
            <w:r>
              <w:rPr>
                <w:rFonts w:ascii="Arial" w:hAnsi="Arial"/>
                <w:color w:val="auto"/>
                <w:szCs w:val="21"/>
                <w:shd w:val="clear" w:color="auto" w:fill="auto"/>
              </w:rPr>
              <w:t>7.</w:t>
            </w:r>
            <w:r>
              <w:rPr>
                <w:rFonts w:hint="eastAsia" w:ascii="Arial" w:hAnsi="Arial"/>
                <w:color w:val="auto"/>
                <w:szCs w:val="21"/>
                <w:shd w:val="clear" w:color="auto" w:fill="auto"/>
              </w:rPr>
              <w:t>0mm，长度＞165mm</w:t>
            </w:r>
          </w:p>
          <w:p w14:paraId="6688307D">
            <w:pPr>
              <w:spacing w:line="276" w:lineRule="auto"/>
              <w:ind w:firstLine="630" w:firstLineChars="300"/>
              <w:rPr>
                <w:rFonts w:ascii="Arial" w:hAnsi="Arial"/>
                <w:color w:val="auto"/>
                <w:szCs w:val="21"/>
                <w:shd w:val="clear" w:color="auto" w:fill="auto"/>
              </w:rPr>
            </w:pPr>
            <w:r>
              <w:rPr>
                <w:rFonts w:hint="eastAsia" w:ascii="Arial" w:hAnsi="Arial"/>
                <w:color w:val="auto"/>
                <w:szCs w:val="21"/>
                <w:shd w:val="clear" w:color="auto" w:fill="auto"/>
              </w:rPr>
              <w:t>2.2</w:t>
            </w:r>
            <w:r>
              <w:rPr>
                <w:rFonts w:hint="eastAsia" w:ascii="Arial" w:hAnsi="Arial"/>
                <w:color w:val="auto"/>
                <w:szCs w:val="21"/>
                <w:shd w:val="clear" w:color="auto" w:fill="auto"/>
                <w:lang w:val="en-US" w:eastAsia="zh-CN"/>
              </w:rPr>
              <w:t>7</w:t>
            </w:r>
            <w:r>
              <w:rPr>
                <w:rFonts w:hint="eastAsia" w:ascii="Arial" w:hAnsi="Arial"/>
                <w:color w:val="auto"/>
                <w:szCs w:val="21"/>
                <w:shd w:val="clear" w:color="auto" w:fill="auto"/>
              </w:rPr>
              <w:t>、工作套管1支，后端喇叭形开口，内径＞7.5mm，外径＜</w:t>
            </w:r>
            <w:r>
              <w:rPr>
                <w:rFonts w:ascii="Arial" w:hAnsi="Arial"/>
                <w:color w:val="auto"/>
                <w:szCs w:val="21"/>
                <w:shd w:val="clear" w:color="auto" w:fill="auto"/>
              </w:rPr>
              <w:t>10</w:t>
            </w:r>
            <w:r>
              <w:rPr>
                <w:rFonts w:hint="eastAsia" w:ascii="Arial" w:hAnsi="Arial"/>
                <w:color w:val="auto"/>
                <w:szCs w:val="21"/>
                <w:shd w:val="clear" w:color="auto" w:fill="auto"/>
              </w:rPr>
              <w:t>mm，长度＞2</w:t>
            </w:r>
            <w:r>
              <w:rPr>
                <w:rFonts w:ascii="Arial" w:hAnsi="Arial"/>
                <w:color w:val="auto"/>
                <w:szCs w:val="21"/>
                <w:shd w:val="clear" w:color="auto" w:fill="auto"/>
              </w:rPr>
              <w:t>0</w:t>
            </w:r>
            <w:r>
              <w:rPr>
                <w:rFonts w:hint="eastAsia" w:ascii="Arial" w:hAnsi="Arial"/>
                <w:color w:val="auto"/>
                <w:szCs w:val="21"/>
                <w:shd w:val="clear" w:color="auto" w:fill="auto"/>
              </w:rPr>
              <w:t>0mm</w:t>
            </w:r>
          </w:p>
          <w:p w14:paraId="2C7FBF17">
            <w:pPr>
              <w:spacing w:line="360" w:lineRule="auto"/>
              <w:ind w:firstLine="400" w:firstLineChars="200"/>
              <w:jc w:val="left"/>
              <w:rPr>
                <w:rFonts w:hint="eastAsia" w:ascii="Arial" w:hAnsi="宋体"/>
                <w:sz w:val="20"/>
                <w:szCs w:val="20"/>
              </w:rPr>
            </w:pPr>
            <w:r>
              <w:rPr>
                <w:rFonts w:hint="eastAsia" w:ascii="Arial" w:hAnsi="Arial"/>
                <w:sz w:val="20"/>
                <w:szCs w:val="20"/>
              </w:rPr>
              <w:t>2.2</w:t>
            </w:r>
            <w:r>
              <w:rPr>
                <w:rFonts w:hint="eastAsia" w:ascii="Arial" w:hAnsi="Arial"/>
                <w:sz w:val="20"/>
                <w:szCs w:val="20"/>
                <w:lang w:val="en-US" w:eastAsia="zh-CN"/>
              </w:rPr>
              <w:t>8</w:t>
            </w:r>
            <w:r>
              <w:rPr>
                <w:rFonts w:hint="eastAsia" w:ascii="Arial" w:hAnsi="Arial"/>
                <w:sz w:val="20"/>
                <w:szCs w:val="20"/>
              </w:rPr>
              <w:t>、</w:t>
            </w:r>
            <w:r>
              <w:rPr>
                <w:rFonts w:hint="eastAsia" w:ascii="Arial" w:hAnsi="宋体"/>
                <w:sz w:val="20"/>
                <w:szCs w:val="20"/>
              </w:rPr>
              <w:t>能归类放置全部器械的不锈钢灭菌盒</w:t>
            </w:r>
            <w:r>
              <w:rPr>
                <w:rFonts w:hint="eastAsia" w:ascii="Arial" w:hAnsi="Arial" w:cs="Arial"/>
                <w:sz w:val="20"/>
                <w:szCs w:val="20"/>
              </w:rPr>
              <w:t>1</w:t>
            </w:r>
            <w:r>
              <w:rPr>
                <w:rFonts w:hint="eastAsia" w:ascii="Arial" w:hAnsi="宋体"/>
                <w:sz w:val="20"/>
                <w:szCs w:val="20"/>
              </w:rPr>
              <w:t>个，</w:t>
            </w:r>
            <w:r>
              <w:rPr>
                <w:rFonts w:hint="eastAsia" w:ascii="Arial" w:hAnsi="Arial"/>
                <w:sz w:val="20"/>
                <w:szCs w:val="20"/>
              </w:rPr>
              <w:t>独立放置内窥镜的灭菌盒1个</w:t>
            </w:r>
            <w:bookmarkEnd w:id="0"/>
          </w:p>
          <w:p w14:paraId="54595CFA">
            <w:pPr>
              <w:spacing w:line="360" w:lineRule="exact"/>
              <w:jc w:val="center"/>
              <w:rPr>
                <w:rFonts w:ascii="Arial" w:hAnsi="Arial" w:cs="Arial"/>
                <w:b/>
                <w:sz w:val="28"/>
                <w:szCs w:val="28"/>
              </w:rPr>
            </w:pPr>
            <w:r>
              <w:rPr>
                <w:rFonts w:hint="eastAsia" w:ascii="Arial" w:hAnsi="Arial" w:cs="Arial"/>
                <w:b/>
                <w:sz w:val="28"/>
                <w:szCs w:val="28"/>
              </w:rPr>
              <w:t>手术动力系统</w:t>
            </w:r>
          </w:p>
          <w:p w14:paraId="66B30E86">
            <w:pPr>
              <w:spacing w:line="400" w:lineRule="exact"/>
              <w:ind w:firstLine="211" w:firstLineChars="100"/>
              <w:rPr>
                <w:rFonts w:ascii="Arial"/>
                <w:b/>
                <w:szCs w:val="21"/>
              </w:rPr>
            </w:pPr>
            <w:r>
              <w:rPr>
                <w:rFonts w:hint="eastAsia" w:ascii="Arial"/>
                <w:b/>
                <w:szCs w:val="21"/>
              </w:rPr>
              <w:t>手术动力系统1套，参数要求：</w:t>
            </w:r>
          </w:p>
          <w:p w14:paraId="6D21167E">
            <w:pPr>
              <w:spacing w:line="400" w:lineRule="exact"/>
              <w:rPr>
                <w:rFonts w:hint="eastAsia" w:ascii="宋体" w:hAnsi="宋体"/>
                <w:b/>
                <w:bCs/>
                <w:szCs w:val="21"/>
              </w:rPr>
            </w:pPr>
            <w:bookmarkStart w:id="40" w:name="_Hlk178938570"/>
            <w:r>
              <w:rPr>
                <w:rFonts w:ascii="Arial" w:hAnsi="Arial" w:cs="Arial"/>
                <w:b/>
                <w:bCs/>
                <w:szCs w:val="21"/>
              </w:rPr>
              <w:t xml:space="preserve"> </w:t>
            </w:r>
            <w:bookmarkEnd w:id="40"/>
            <w:r>
              <w:rPr>
                <w:rFonts w:hint="eastAsia" w:ascii="Arial" w:hAnsi="Arial" w:cs="Arial"/>
                <w:b/>
                <w:bCs/>
                <w:szCs w:val="21"/>
              </w:rPr>
              <w:t>1</w:t>
            </w:r>
            <w:r>
              <w:rPr>
                <w:rFonts w:ascii="Arial" w:hAnsi="Arial" w:cs="Arial"/>
                <w:b/>
                <w:bCs/>
                <w:szCs w:val="21"/>
              </w:rPr>
              <w:t>.1</w:t>
            </w:r>
            <w:r>
              <w:rPr>
                <w:rFonts w:hint="eastAsia" w:ascii="Arial" w:hAnsi="Arial" w:cs="Arial"/>
                <w:b/>
                <w:bCs/>
                <w:szCs w:val="21"/>
              </w:rPr>
              <w:t>、</w:t>
            </w:r>
            <w:r>
              <w:rPr>
                <w:rFonts w:hint="eastAsia" w:ascii="宋体" w:hAnsi="宋体"/>
                <w:b/>
                <w:bCs/>
                <w:szCs w:val="21"/>
              </w:rPr>
              <w:t>动力系统主机</w:t>
            </w:r>
          </w:p>
          <w:p w14:paraId="2968C77A">
            <w:pPr>
              <w:spacing w:line="360" w:lineRule="exact"/>
              <w:ind w:firstLine="400" w:firstLineChars="200"/>
              <w:rPr>
                <w:rFonts w:ascii="Arial" w:hAnsi="Arial"/>
                <w:sz w:val="20"/>
                <w:szCs w:val="20"/>
              </w:rPr>
            </w:pPr>
            <w:r>
              <w:rPr>
                <w:rFonts w:hint="eastAsia" w:ascii="Arial" w:hAnsi="Arial"/>
                <w:sz w:val="20"/>
                <w:szCs w:val="20"/>
              </w:rPr>
              <w:t>1.1.1  主机配置高清全彩色液晶触摸屏，直观显示当前所连接的手机类型、转速设置、手柄运行方向（顺时针/逆时针/ 往复旋转）等信息</w:t>
            </w:r>
          </w:p>
          <w:p w14:paraId="33B955C8">
            <w:pPr>
              <w:spacing w:line="360" w:lineRule="exact"/>
              <w:ind w:firstLine="400" w:firstLineChars="200"/>
              <w:rPr>
                <w:rFonts w:ascii="Arial" w:hAnsi="Arial"/>
                <w:sz w:val="20"/>
                <w:szCs w:val="20"/>
              </w:rPr>
            </w:pPr>
            <w:r>
              <w:rPr>
                <w:rFonts w:hint="eastAsia" w:ascii="Arial" w:hAnsi="Arial"/>
                <w:sz w:val="20"/>
                <w:szCs w:val="20"/>
              </w:rPr>
              <w:t>1.1.2   产品</w:t>
            </w:r>
            <w:r>
              <w:rPr>
                <w:rFonts w:hint="eastAsia" w:ascii="Arial" w:hAnsi="Arial"/>
                <w:sz w:val="20"/>
                <w:szCs w:val="20"/>
                <w:lang w:val="en-US" w:eastAsia="zh-CN"/>
              </w:rPr>
              <w:t>包含</w:t>
            </w:r>
            <w:r>
              <w:rPr>
                <w:rFonts w:hint="eastAsia" w:ascii="Arial" w:hAnsi="Arial"/>
                <w:sz w:val="20"/>
                <w:szCs w:val="20"/>
              </w:rPr>
              <w:t>适用于脊柱内镜手术和关节镜手术的刨削手机、适用于脊柱内镜手术的高速手机、适用于显微外科手术的高速手机等多款规格手柄（或手机）及其附件供用户根据需要选购</w:t>
            </w:r>
          </w:p>
          <w:p w14:paraId="681CB7EA">
            <w:pPr>
              <w:spacing w:line="360" w:lineRule="exact"/>
              <w:ind w:firstLine="400" w:firstLineChars="200"/>
              <w:rPr>
                <w:rFonts w:ascii="Arial" w:hAnsi="Arial"/>
                <w:sz w:val="20"/>
                <w:szCs w:val="20"/>
              </w:rPr>
            </w:pPr>
            <w:r>
              <w:rPr>
                <w:rFonts w:hint="eastAsia" w:ascii="Arial" w:hAnsi="Arial"/>
                <w:sz w:val="20"/>
                <w:szCs w:val="20"/>
              </w:rPr>
              <w:t>1.1.3  主机具有自检和错误提示功能，发生故障自动停机确保手术安全并显示故障代码，方便查找故障原因</w:t>
            </w:r>
          </w:p>
          <w:p w14:paraId="30C8792E">
            <w:pPr>
              <w:spacing w:line="360" w:lineRule="exact"/>
              <w:ind w:firstLine="400" w:firstLineChars="200"/>
              <w:rPr>
                <w:rFonts w:ascii="Arial" w:hAnsi="Arial"/>
                <w:sz w:val="20"/>
                <w:szCs w:val="20"/>
              </w:rPr>
            </w:pPr>
            <w:r>
              <w:rPr>
                <w:rFonts w:hint="eastAsia" w:ascii="Arial" w:hAnsi="Arial"/>
                <w:sz w:val="20"/>
                <w:szCs w:val="20"/>
              </w:rPr>
              <w:t>1.1.4  主机无论配接何种规格手机，均应能持续监测手机温度，当温升超过42°阈值时停止工作并报警；系统具有过载保护功能，比如与应用部件（刨削刀头等）连用时，无论应用部件的负载超限或手机 / 附件堵转、应用部件本身堵转等情况，系统立即停止工作并报警</w:t>
            </w:r>
          </w:p>
          <w:p w14:paraId="15DDA624">
            <w:pPr>
              <w:spacing w:line="360" w:lineRule="exact"/>
              <w:ind w:firstLine="400" w:firstLineChars="200"/>
              <w:rPr>
                <w:rFonts w:ascii="Arial" w:hAnsi="Arial"/>
                <w:sz w:val="20"/>
                <w:szCs w:val="20"/>
              </w:rPr>
            </w:pPr>
            <w:r>
              <w:rPr>
                <w:rFonts w:hint="eastAsia" w:ascii="Arial" w:hAnsi="Arial"/>
                <w:sz w:val="20"/>
                <w:szCs w:val="20"/>
              </w:rPr>
              <w:t>1.1.5   配置多功能脚踏开关，防水等级IPX8。脚控开关应能以无极变速方式控制手柄电机工作</w:t>
            </w:r>
          </w:p>
          <w:p w14:paraId="733B710B">
            <w:pPr>
              <w:spacing w:line="440" w:lineRule="exact"/>
              <w:ind w:firstLine="211" w:firstLineChars="100"/>
              <w:rPr>
                <w:rFonts w:hint="eastAsia" w:ascii="宋体" w:hAnsi="宋体"/>
                <w:b/>
                <w:bCs/>
                <w:szCs w:val="21"/>
              </w:rPr>
            </w:pPr>
            <w:r>
              <w:rPr>
                <w:rFonts w:hint="eastAsia" w:ascii="Arial" w:hAnsi="Arial" w:cs="Arial"/>
                <w:b/>
                <w:bCs/>
                <w:szCs w:val="21"/>
              </w:rPr>
              <w:t>1.</w:t>
            </w:r>
            <w:r>
              <w:rPr>
                <w:rFonts w:ascii="Arial" w:hAnsi="Arial" w:cs="Arial"/>
                <w:b/>
                <w:bCs/>
                <w:szCs w:val="21"/>
              </w:rPr>
              <w:t>2</w:t>
            </w:r>
            <w:r>
              <w:rPr>
                <w:rFonts w:hint="eastAsia" w:ascii="Arial" w:hAnsi="Arial" w:cs="Arial"/>
                <w:b/>
                <w:bCs/>
                <w:szCs w:val="21"/>
              </w:rPr>
              <w:t>、</w:t>
            </w:r>
            <w:r>
              <w:rPr>
                <w:rFonts w:hint="eastAsia" w:ascii="宋体" w:hAnsi="宋体"/>
                <w:b/>
                <w:bCs/>
                <w:szCs w:val="21"/>
              </w:rPr>
              <w:t>高速手机</w:t>
            </w:r>
            <w:r>
              <w:rPr>
                <w:rFonts w:hint="eastAsia" w:ascii="Arial" w:hAnsi="Arial" w:cs="Arial"/>
                <w:b/>
                <w:bCs/>
                <w:szCs w:val="21"/>
              </w:rPr>
              <w:t>及其配套附件（适用于脊柱内窥镜手术）</w:t>
            </w:r>
            <w:bookmarkStart w:id="41" w:name="_Hlk181102608"/>
            <w:r>
              <w:rPr>
                <w:rFonts w:hint="eastAsia" w:ascii="Arial" w:hAnsi="Arial" w:cs="Arial"/>
                <w:b/>
                <w:bCs/>
                <w:szCs w:val="21"/>
              </w:rPr>
              <w:t>各</w:t>
            </w:r>
            <w:r>
              <w:rPr>
                <w:rFonts w:ascii="Arial" w:hAnsi="Arial" w:cs="Arial"/>
                <w:b/>
                <w:bCs/>
                <w:szCs w:val="21"/>
              </w:rPr>
              <w:t>1</w:t>
            </w:r>
            <w:r>
              <w:rPr>
                <w:rFonts w:hint="eastAsia" w:ascii="宋体" w:hAnsi="宋体"/>
                <w:b/>
                <w:bCs/>
                <w:szCs w:val="21"/>
              </w:rPr>
              <w:t>支</w:t>
            </w:r>
            <w:bookmarkEnd w:id="41"/>
          </w:p>
          <w:p w14:paraId="4A6C9527">
            <w:pPr>
              <w:spacing w:line="360" w:lineRule="exact"/>
              <w:ind w:firstLine="400" w:firstLineChars="200"/>
              <w:rPr>
                <w:rFonts w:ascii="Arial" w:hAnsi="Arial"/>
                <w:sz w:val="20"/>
                <w:szCs w:val="20"/>
              </w:rPr>
            </w:pPr>
            <w:r>
              <w:rPr>
                <w:rFonts w:hint="eastAsia" w:ascii="Arial" w:hAnsi="Arial"/>
                <w:sz w:val="20"/>
                <w:szCs w:val="20"/>
              </w:rPr>
              <w:t>1.2.1  最高转速≥60000转/分钟，转速可调，支持正转或反转工作模式</w:t>
            </w:r>
          </w:p>
          <w:p w14:paraId="42A2D135">
            <w:pPr>
              <w:spacing w:line="360" w:lineRule="exact"/>
              <w:ind w:firstLine="400" w:firstLineChars="200"/>
              <w:rPr>
                <w:rFonts w:ascii="Arial" w:hAnsi="Arial"/>
                <w:sz w:val="20"/>
                <w:szCs w:val="20"/>
              </w:rPr>
            </w:pPr>
            <w:r>
              <w:rPr>
                <w:rFonts w:hint="eastAsia" w:ascii="Arial" w:hAnsi="Arial"/>
                <w:sz w:val="20"/>
                <w:szCs w:val="20"/>
              </w:rPr>
              <w:t xml:space="preserve">1.2.2  最大扭矩≥13 </w:t>
            </w:r>
            <w:bookmarkStart w:id="42" w:name="_Hlk172650484"/>
            <w:r>
              <w:rPr>
                <w:rFonts w:hint="eastAsia" w:ascii="Arial" w:hAnsi="Arial"/>
                <w:sz w:val="20"/>
                <w:szCs w:val="20"/>
              </w:rPr>
              <w:t>m N·m</w:t>
            </w:r>
            <w:bookmarkEnd w:id="42"/>
            <w:r>
              <w:rPr>
                <w:rFonts w:hint="eastAsia" w:ascii="Arial" w:hAnsi="Arial"/>
                <w:sz w:val="20"/>
                <w:szCs w:val="20"/>
              </w:rPr>
              <w:t>，噪音水平≤60db</w:t>
            </w:r>
          </w:p>
          <w:p w14:paraId="7B40C880">
            <w:pPr>
              <w:spacing w:line="360" w:lineRule="exact"/>
              <w:ind w:firstLine="400" w:firstLineChars="200"/>
              <w:rPr>
                <w:rFonts w:ascii="Arial" w:hAnsi="Arial"/>
                <w:sz w:val="20"/>
                <w:szCs w:val="20"/>
              </w:rPr>
            </w:pPr>
            <w:r>
              <w:rPr>
                <w:rFonts w:hint="eastAsia" w:ascii="Arial" w:hAnsi="Arial"/>
                <w:sz w:val="20"/>
                <w:szCs w:val="20"/>
              </w:rPr>
              <w:t>1.2.3  可高温高压灭菌，线缆长度≥3米</w:t>
            </w:r>
          </w:p>
          <w:p w14:paraId="7F58C611">
            <w:pPr>
              <w:spacing w:line="360" w:lineRule="exact"/>
              <w:ind w:firstLine="400" w:firstLineChars="200"/>
              <w:rPr>
                <w:rFonts w:ascii="Arial" w:hAnsi="Arial"/>
                <w:sz w:val="20"/>
                <w:szCs w:val="20"/>
              </w:rPr>
            </w:pPr>
            <w:r>
              <w:rPr>
                <w:rFonts w:hint="eastAsia" w:ascii="Arial" w:hAnsi="Arial"/>
                <w:sz w:val="20"/>
                <w:szCs w:val="20"/>
              </w:rPr>
              <w:t>1.2.4  观计设外符合人体工程学，执笔式握持便于操作，马达封闭性好，可用性强</w:t>
            </w:r>
          </w:p>
          <w:p w14:paraId="0BB365DA">
            <w:pPr>
              <w:spacing w:line="360" w:lineRule="exact"/>
              <w:ind w:firstLine="400" w:firstLineChars="200"/>
              <w:rPr>
                <w:rFonts w:ascii="Arial" w:hAnsi="Arial"/>
                <w:sz w:val="20"/>
                <w:szCs w:val="20"/>
              </w:rPr>
            </w:pPr>
            <w:r>
              <w:rPr>
                <w:rFonts w:hint="eastAsia" w:ascii="Arial" w:hAnsi="Arial"/>
                <w:sz w:val="20"/>
                <w:szCs w:val="20"/>
              </w:rPr>
              <w:t>1.2.5  具有过载保护功能，超过额定负载扭矩的1.5倍时停止工作</w:t>
            </w:r>
          </w:p>
          <w:p w14:paraId="6F546DC1">
            <w:pPr>
              <w:spacing w:line="360" w:lineRule="exact"/>
              <w:ind w:firstLine="400" w:firstLineChars="200"/>
            </w:pPr>
            <w:r>
              <w:rPr>
                <w:rFonts w:hint="eastAsia" w:ascii="Arial" w:hAnsi="Arial"/>
                <w:sz w:val="20"/>
                <w:szCs w:val="20"/>
              </w:rPr>
              <w:t>1.2.6  采用通用接口，手机与附件可快速简便连接，附件与应用部件（刨削刀头等）可快速拆装</w:t>
            </w:r>
          </w:p>
          <w:p w14:paraId="50FC1F3D">
            <w:pPr>
              <w:spacing w:before="139" w:line="187" w:lineRule="auto"/>
              <w:ind w:left="1613"/>
              <w:outlineLvl w:val="0"/>
              <w:rPr>
                <w:rFonts w:ascii="Arial"/>
                <w:sz w:val="21"/>
              </w:rPr>
            </w:pPr>
            <w:r>
              <w:rPr>
                <w:rFonts w:ascii="微软雅黑" w:hAnsi="微软雅黑" w:eastAsia="微软雅黑" w:cs="微软雅黑"/>
                <w:b/>
                <w:bCs/>
                <w:spacing w:val="9"/>
                <w:sz w:val="31"/>
                <w:szCs w:val="31"/>
              </w:rPr>
              <w:t>等离子手术设备配置参数</w:t>
            </w:r>
          </w:p>
          <w:p w14:paraId="10B85198">
            <w:pPr>
              <w:spacing w:line="360" w:lineRule="exact"/>
              <w:ind w:firstLine="400" w:firstLineChars="200"/>
              <w:rPr>
                <w:rFonts w:hint="eastAsia" w:ascii="Arial" w:hAnsi="Arial"/>
                <w:sz w:val="20"/>
                <w:szCs w:val="20"/>
              </w:rPr>
            </w:pPr>
            <w:r>
              <w:rPr>
                <w:rFonts w:hint="eastAsia" w:ascii="Arial" w:hAnsi="Arial"/>
                <w:sz w:val="20"/>
                <w:szCs w:val="20"/>
              </w:rPr>
              <w:t>1.最高频率 110 千赫兹±10%</w:t>
            </w:r>
          </w:p>
          <w:p w14:paraId="4336A178">
            <w:pPr>
              <w:spacing w:line="360" w:lineRule="exact"/>
              <w:ind w:firstLine="400" w:firstLineChars="200"/>
              <w:rPr>
                <w:rFonts w:hint="eastAsia" w:ascii="Arial" w:hAnsi="Arial"/>
                <w:sz w:val="20"/>
                <w:szCs w:val="20"/>
              </w:rPr>
            </w:pPr>
            <w:r>
              <w:rPr>
                <w:rFonts w:hint="eastAsia" w:ascii="Arial" w:hAnsi="Arial"/>
                <w:sz w:val="20"/>
                <w:szCs w:val="20"/>
              </w:rPr>
              <w:t>2.双极模式， 适用于软组织的切割、凝固和止血</w:t>
            </w:r>
          </w:p>
          <w:p w14:paraId="691796D5">
            <w:pPr>
              <w:spacing w:line="360" w:lineRule="exact"/>
              <w:ind w:firstLine="400" w:firstLineChars="200"/>
              <w:rPr>
                <w:rFonts w:hint="eastAsia" w:ascii="Arial" w:hAnsi="Arial"/>
                <w:sz w:val="20"/>
                <w:szCs w:val="20"/>
              </w:rPr>
            </w:pPr>
            <w:r>
              <w:rPr>
                <w:rFonts w:hint="eastAsia" w:ascii="Arial" w:hAnsi="Arial"/>
                <w:sz w:val="20"/>
                <w:szCs w:val="20"/>
              </w:rPr>
              <w:t>3.工作环境温度 10-40℃</w:t>
            </w:r>
          </w:p>
          <w:p w14:paraId="0F7B028B">
            <w:pPr>
              <w:spacing w:line="360" w:lineRule="exact"/>
              <w:ind w:firstLine="400" w:firstLineChars="200"/>
              <w:rPr>
                <w:rFonts w:hint="eastAsia" w:ascii="Arial" w:hAnsi="Arial"/>
                <w:sz w:val="20"/>
                <w:szCs w:val="20"/>
              </w:rPr>
            </w:pPr>
            <w:r>
              <w:rPr>
                <w:rFonts w:hint="eastAsia" w:ascii="Arial" w:hAnsi="Arial"/>
                <w:sz w:val="20"/>
                <w:szCs w:val="20"/>
              </w:rPr>
              <w:t>4.适用于关节内窥镜手术和骨科手术中软组织的切割、凝固和止血。需在导电液生理盐水环境下使用。</w:t>
            </w:r>
          </w:p>
          <w:p w14:paraId="6E6B7222">
            <w:pPr>
              <w:spacing w:line="360" w:lineRule="exact"/>
              <w:ind w:firstLine="400" w:firstLineChars="200"/>
              <w:rPr>
                <w:rFonts w:hint="eastAsia" w:ascii="Arial" w:hAnsi="Arial"/>
                <w:sz w:val="20"/>
                <w:szCs w:val="20"/>
              </w:rPr>
            </w:pPr>
            <w:r>
              <w:rPr>
                <w:rFonts w:hint="eastAsia" w:ascii="Arial" w:hAnsi="Arial"/>
                <w:sz w:val="20"/>
                <w:szCs w:val="20"/>
              </w:rPr>
              <w:t>5.可配合 UBE 手术， AUSS 手术在镜下进行椎板外组织的切割、止血的手术治疗</w:t>
            </w:r>
          </w:p>
          <w:p w14:paraId="0BFCC664">
            <w:pPr>
              <w:spacing w:line="360" w:lineRule="exact"/>
              <w:ind w:firstLine="400" w:firstLineChars="200"/>
              <w:rPr>
                <w:rFonts w:hint="eastAsia" w:ascii="Arial" w:hAnsi="Arial"/>
                <w:sz w:val="20"/>
                <w:szCs w:val="20"/>
              </w:rPr>
            </w:pPr>
            <w:r>
              <w:rPr>
                <w:rFonts w:hint="eastAsia" w:ascii="Arial" w:hAnsi="Arial"/>
                <w:sz w:val="20"/>
                <w:szCs w:val="20"/>
              </w:rPr>
              <w:t>6.★切割温度≤54℃ ,  止血温度≤70℃</w:t>
            </w:r>
          </w:p>
          <w:p w14:paraId="78361454">
            <w:pPr>
              <w:spacing w:line="360" w:lineRule="exact"/>
              <w:ind w:firstLine="400" w:firstLineChars="200"/>
              <w:rPr>
                <w:rFonts w:hint="eastAsia" w:ascii="Arial" w:hAnsi="Arial"/>
                <w:sz w:val="20"/>
                <w:szCs w:val="20"/>
              </w:rPr>
            </w:pPr>
            <w:r>
              <w:rPr>
                <w:rFonts w:hint="eastAsia" w:ascii="Arial" w:hAnsi="Arial"/>
                <w:sz w:val="20"/>
                <w:szCs w:val="20"/>
              </w:rPr>
              <w:t>7.★组织热穿透深度≤1毫米</w:t>
            </w:r>
          </w:p>
          <w:p w14:paraId="6C5D402A">
            <w:pPr>
              <w:spacing w:line="360" w:lineRule="exact"/>
              <w:ind w:firstLine="400" w:firstLineChars="200"/>
              <w:rPr>
                <w:rFonts w:hint="eastAsia" w:ascii="Arial" w:hAnsi="Arial"/>
                <w:sz w:val="20"/>
                <w:szCs w:val="20"/>
              </w:rPr>
            </w:pPr>
            <w:r>
              <w:rPr>
                <w:rFonts w:hint="eastAsia" w:ascii="Arial" w:hAnsi="Arial"/>
                <w:sz w:val="20"/>
                <w:szCs w:val="20"/>
              </w:rPr>
              <w:t>8. 7 英寸全触屏操控， 简便直观， 界面简洁， 切换自如</w:t>
            </w:r>
          </w:p>
          <w:p w14:paraId="0F029CCD">
            <w:pPr>
              <w:spacing w:line="360" w:lineRule="exact"/>
              <w:ind w:firstLine="400" w:firstLineChars="200"/>
            </w:pPr>
            <w:r>
              <w:rPr>
                <w:rFonts w:hint="eastAsia" w:ascii="Arial" w:hAnsi="Arial"/>
                <w:sz w:val="20"/>
                <w:szCs w:val="20"/>
              </w:rPr>
              <w:t>9. ★双极或多极设计， 无需要使用负极板</w:t>
            </w:r>
          </w:p>
          <w:p w14:paraId="330A7D7C">
            <w:pPr>
              <w:spacing w:line="360" w:lineRule="exact"/>
              <w:ind w:firstLine="400" w:firstLineChars="200"/>
              <w:rPr>
                <w:rFonts w:hint="eastAsia" w:ascii="Arial" w:hAnsi="Arial"/>
                <w:sz w:val="20"/>
                <w:szCs w:val="20"/>
              </w:rPr>
            </w:pPr>
            <w:r>
              <w:rPr>
                <w:rFonts w:hint="eastAsia" w:ascii="Arial" w:hAnsi="Arial"/>
                <w:sz w:val="20"/>
                <w:szCs w:val="20"/>
              </w:rPr>
              <w:t>无线掌上彩色超声诊断仪</w:t>
            </w:r>
          </w:p>
          <w:p w14:paraId="59DB5826">
            <w:pPr>
              <w:spacing w:line="360" w:lineRule="exact"/>
              <w:ind w:firstLine="400" w:firstLineChars="200"/>
              <w:rPr>
                <w:rFonts w:hint="eastAsia" w:ascii="Arial" w:hAnsi="Arial"/>
                <w:sz w:val="20"/>
                <w:szCs w:val="20"/>
              </w:rPr>
            </w:pPr>
            <w:r>
              <w:rPr>
                <w:rFonts w:hint="eastAsia" w:ascii="Arial" w:hAnsi="Arial"/>
                <w:sz w:val="20"/>
                <w:szCs w:val="20"/>
              </w:rPr>
              <w:t>技术参数要求（带“★”为必备参数，带“●”为重要参数）</w:t>
            </w:r>
          </w:p>
          <w:p w14:paraId="0ECBF25C">
            <w:pPr>
              <w:spacing w:line="360" w:lineRule="exact"/>
              <w:ind w:firstLine="400" w:firstLineChars="200"/>
              <w:rPr>
                <w:rFonts w:hint="eastAsia" w:ascii="Arial" w:hAnsi="Arial"/>
                <w:sz w:val="20"/>
                <w:szCs w:val="20"/>
              </w:rPr>
            </w:pPr>
            <w:r>
              <w:rPr>
                <w:rFonts w:hint="eastAsia" w:ascii="Arial" w:hAnsi="Arial"/>
                <w:sz w:val="20"/>
                <w:szCs w:val="20"/>
              </w:rPr>
              <w:t>（一）系统总体要求</w:t>
            </w:r>
          </w:p>
          <w:p w14:paraId="21EC077A">
            <w:pPr>
              <w:spacing w:line="360" w:lineRule="exact"/>
              <w:ind w:firstLine="400" w:firstLineChars="200"/>
              <w:rPr>
                <w:rFonts w:hint="eastAsia" w:ascii="Arial" w:hAnsi="Arial"/>
                <w:sz w:val="20"/>
                <w:szCs w:val="20"/>
              </w:rPr>
            </w:pPr>
            <w:r>
              <w:rPr>
                <w:rFonts w:hint="eastAsia" w:ascii="Arial" w:hAnsi="Arial"/>
                <w:sz w:val="20"/>
                <w:szCs w:val="20"/>
              </w:rPr>
              <w:t>★采用GPU平台架构，支持图像优化与视频补帧功能。</w:t>
            </w:r>
          </w:p>
          <w:p w14:paraId="45E5840D">
            <w:pPr>
              <w:spacing w:line="360" w:lineRule="exact"/>
              <w:ind w:firstLine="400" w:firstLineChars="200"/>
              <w:rPr>
                <w:rFonts w:hint="eastAsia" w:ascii="Arial" w:hAnsi="Arial"/>
                <w:sz w:val="20"/>
                <w:szCs w:val="20"/>
              </w:rPr>
            </w:pPr>
            <w:r>
              <w:rPr>
                <w:rFonts w:hint="eastAsia" w:ascii="Arial" w:hAnsi="Arial"/>
                <w:sz w:val="20"/>
                <w:szCs w:val="20"/>
              </w:rPr>
              <w:t>★整机功耗≤3W，具备超低功耗设计。</w:t>
            </w:r>
          </w:p>
          <w:p w14:paraId="552CE54F">
            <w:pPr>
              <w:spacing w:line="360" w:lineRule="exact"/>
              <w:ind w:firstLine="400" w:firstLineChars="200"/>
              <w:rPr>
                <w:rFonts w:hint="eastAsia" w:ascii="Arial" w:hAnsi="Arial"/>
                <w:sz w:val="20"/>
                <w:szCs w:val="20"/>
              </w:rPr>
            </w:pPr>
            <w:r>
              <w:rPr>
                <w:rFonts w:hint="eastAsia" w:ascii="Arial" w:hAnsi="Arial"/>
                <w:sz w:val="20"/>
                <w:szCs w:val="20"/>
              </w:rPr>
              <w:t>●支持5GHz WiFi无线传输，图像无卡顿、无丢帧。</w:t>
            </w:r>
          </w:p>
          <w:p w14:paraId="66E5D2FD">
            <w:pPr>
              <w:spacing w:line="360" w:lineRule="exact"/>
              <w:ind w:firstLine="400" w:firstLineChars="200"/>
              <w:rPr>
                <w:rFonts w:hint="eastAsia" w:ascii="Arial" w:hAnsi="Arial"/>
                <w:sz w:val="20"/>
                <w:szCs w:val="20"/>
              </w:rPr>
            </w:pPr>
            <w:r>
              <w:rPr>
                <w:rFonts w:hint="eastAsia" w:ascii="Arial" w:hAnsi="Arial"/>
                <w:sz w:val="20"/>
                <w:szCs w:val="20"/>
              </w:rPr>
              <w:t>★具备IMT自动测量功能，可实时评估颈动脉内膜中层厚度。</w:t>
            </w:r>
          </w:p>
          <w:p w14:paraId="555BD621">
            <w:pPr>
              <w:spacing w:line="360" w:lineRule="exact"/>
              <w:ind w:firstLine="400" w:firstLineChars="200"/>
              <w:rPr>
                <w:rFonts w:hint="eastAsia" w:ascii="Arial" w:hAnsi="Arial"/>
                <w:sz w:val="20"/>
                <w:szCs w:val="20"/>
              </w:rPr>
            </w:pPr>
            <w:r>
              <w:rPr>
                <w:rFonts w:hint="eastAsia" w:ascii="Arial" w:hAnsi="Arial"/>
                <w:sz w:val="20"/>
                <w:szCs w:val="20"/>
              </w:rPr>
              <w:t>★内置电池容量≥3000mAh，连续使用时间≥120分钟（B模式，增益65，频率7.5MHz，深度40mm）。</w:t>
            </w:r>
          </w:p>
          <w:p w14:paraId="673158D5">
            <w:pPr>
              <w:spacing w:line="360" w:lineRule="exact"/>
              <w:ind w:firstLine="400" w:firstLineChars="200"/>
              <w:rPr>
                <w:rFonts w:hint="eastAsia" w:ascii="Arial" w:hAnsi="Arial"/>
                <w:sz w:val="20"/>
                <w:szCs w:val="20"/>
              </w:rPr>
            </w:pPr>
            <w:r>
              <w:rPr>
                <w:rFonts w:hint="eastAsia" w:ascii="Arial" w:hAnsi="Arial"/>
                <w:sz w:val="20"/>
                <w:szCs w:val="20"/>
              </w:rPr>
              <w:t>●支持无线充电功能，充电功率≥15W，充满时间≤3小时。</w:t>
            </w:r>
          </w:p>
          <w:p w14:paraId="6B15D573">
            <w:pPr>
              <w:spacing w:line="360" w:lineRule="exact"/>
              <w:ind w:firstLine="400" w:firstLineChars="200"/>
              <w:rPr>
                <w:rFonts w:hint="eastAsia" w:ascii="Arial" w:hAnsi="Arial"/>
                <w:sz w:val="20"/>
                <w:szCs w:val="20"/>
              </w:rPr>
            </w:pPr>
            <w:r>
              <w:rPr>
                <w:rFonts w:hint="eastAsia" w:ascii="Arial" w:hAnsi="Arial"/>
                <w:sz w:val="20"/>
                <w:szCs w:val="20"/>
              </w:rPr>
              <w:t>★具备充电状态指示灯提示功能（红/黄/绿/白四色闪烁）。</w:t>
            </w:r>
          </w:p>
          <w:p w14:paraId="21617617">
            <w:pPr>
              <w:spacing w:line="360" w:lineRule="exact"/>
              <w:ind w:firstLine="400" w:firstLineChars="200"/>
              <w:rPr>
                <w:rFonts w:hint="eastAsia" w:ascii="Arial" w:hAnsi="Arial"/>
                <w:sz w:val="20"/>
                <w:szCs w:val="20"/>
              </w:rPr>
            </w:pPr>
            <w:r>
              <w:rPr>
                <w:rFonts w:hint="eastAsia" w:ascii="Arial" w:hAnsi="Arial"/>
                <w:sz w:val="20"/>
                <w:szCs w:val="20"/>
              </w:rPr>
              <w:t>★启动时间≤10秒，即开即用。</w:t>
            </w:r>
          </w:p>
          <w:p w14:paraId="78D9C801">
            <w:pPr>
              <w:spacing w:line="360" w:lineRule="exact"/>
              <w:ind w:firstLine="400" w:firstLineChars="200"/>
              <w:rPr>
                <w:rFonts w:hint="eastAsia" w:ascii="Arial" w:hAnsi="Arial"/>
                <w:sz w:val="20"/>
                <w:szCs w:val="20"/>
              </w:rPr>
            </w:pPr>
            <w:r>
              <w:rPr>
                <w:rFonts w:hint="eastAsia" w:ascii="Arial" w:hAnsi="Arial"/>
                <w:sz w:val="20"/>
                <w:szCs w:val="20"/>
              </w:rPr>
              <w:t>★防水等级≥IPX7。</w:t>
            </w:r>
          </w:p>
          <w:p w14:paraId="40C8FF45">
            <w:pPr>
              <w:spacing w:line="360" w:lineRule="exact"/>
              <w:ind w:firstLine="400" w:firstLineChars="200"/>
              <w:rPr>
                <w:rFonts w:hint="eastAsia" w:ascii="Arial" w:hAnsi="Arial"/>
                <w:sz w:val="20"/>
                <w:szCs w:val="20"/>
              </w:rPr>
            </w:pPr>
            <w:r>
              <w:rPr>
                <w:rFonts w:hint="eastAsia" w:ascii="Arial" w:hAnsi="Arial"/>
                <w:sz w:val="20"/>
                <w:szCs w:val="20"/>
              </w:rPr>
              <w:t>（二）物理规格</w:t>
            </w:r>
          </w:p>
          <w:p w14:paraId="6C1C5E4C">
            <w:pPr>
              <w:spacing w:line="360" w:lineRule="exact"/>
              <w:ind w:firstLine="400" w:firstLineChars="200"/>
              <w:rPr>
                <w:rFonts w:hint="eastAsia" w:ascii="Arial" w:hAnsi="Arial"/>
                <w:sz w:val="20"/>
                <w:szCs w:val="20"/>
              </w:rPr>
            </w:pPr>
            <w:r>
              <w:rPr>
                <w:rFonts w:hint="eastAsia" w:ascii="Arial" w:hAnsi="Arial"/>
                <w:sz w:val="20"/>
                <w:szCs w:val="20"/>
              </w:rPr>
              <w:t>★探头类型：线阵+凸阵一体式设计。</w:t>
            </w:r>
          </w:p>
          <w:p w14:paraId="5D5E7D80">
            <w:pPr>
              <w:spacing w:line="360" w:lineRule="exact"/>
              <w:ind w:firstLine="400" w:firstLineChars="200"/>
              <w:rPr>
                <w:rFonts w:hint="eastAsia" w:ascii="Arial" w:hAnsi="Arial"/>
                <w:sz w:val="20"/>
                <w:szCs w:val="20"/>
              </w:rPr>
            </w:pPr>
            <w:r>
              <w:rPr>
                <w:rFonts w:hint="eastAsia" w:ascii="Arial" w:hAnsi="Arial"/>
                <w:sz w:val="20"/>
                <w:szCs w:val="20"/>
                <w:lang w:val="en-US" w:eastAsia="zh-CN"/>
              </w:rPr>
              <w:t xml:space="preserve">  </w:t>
            </w:r>
            <w:r>
              <w:rPr>
                <w:rFonts w:hint="eastAsia" w:ascii="Arial" w:hAnsi="Arial"/>
                <w:sz w:val="20"/>
                <w:szCs w:val="20"/>
              </w:rPr>
              <w:t>整机尺寸：≤167mm×76mm×28mm。</w:t>
            </w:r>
          </w:p>
          <w:p w14:paraId="490F5856">
            <w:pPr>
              <w:spacing w:line="360" w:lineRule="exact"/>
              <w:ind w:firstLine="400" w:firstLineChars="200"/>
              <w:rPr>
                <w:rFonts w:hint="eastAsia" w:ascii="Arial" w:hAnsi="Arial"/>
                <w:sz w:val="20"/>
                <w:szCs w:val="20"/>
              </w:rPr>
            </w:pPr>
            <w:r>
              <w:rPr>
                <w:rFonts w:hint="eastAsia" w:ascii="Arial" w:hAnsi="Arial"/>
                <w:sz w:val="20"/>
                <w:szCs w:val="20"/>
              </w:rPr>
              <w:t>★整机重量：≤240g。</w:t>
            </w:r>
          </w:p>
          <w:p w14:paraId="0D3D15E6">
            <w:pPr>
              <w:spacing w:line="360" w:lineRule="exact"/>
              <w:ind w:firstLine="400" w:firstLineChars="200"/>
              <w:rPr>
                <w:rFonts w:hint="eastAsia" w:ascii="Arial" w:hAnsi="Arial"/>
                <w:sz w:val="20"/>
                <w:szCs w:val="20"/>
              </w:rPr>
            </w:pPr>
            <w:r>
              <w:rPr>
                <w:rFonts w:hint="eastAsia" w:ascii="Arial" w:hAnsi="Arial"/>
                <w:sz w:val="20"/>
                <w:szCs w:val="20"/>
              </w:rPr>
              <w:t>●</w:t>
            </w:r>
            <w:r>
              <w:rPr>
                <w:rFonts w:hint="eastAsia" w:ascii="Arial" w:hAnsi="Arial"/>
                <w:sz w:val="20"/>
                <w:szCs w:val="20"/>
                <w:lang w:val="en-US" w:eastAsia="zh-CN"/>
              </w:rPr>
              <w:t xml:space="preserve"> </w:t>
            </w:r>
            <w:r>
              <w:rPr>
                <w:rFonts w:hint="eastAsia" w:ascii="Arial" w:hAnsi="Arial"/>
                <w:sz w:val="20"/>
                <w:szCs w:val="20"/>
              </w:rPr>
              <w:t>通道数：≥32通道。</w:t>
            </w:r>
          </w:p>
          <w:p w14:paraId="2C58385F">
            <w:pPr>
              <w:spacing w:line="360" w:lineRule="exact"/>
              <w:ind w:firstLine="400" w:firstLineChars="200"/>
              <w:rPr>
                <w:rFonts w:hint="eastAsia" w:ascii="Arial" w:hAnsi="Arial"/>
                <w:sz w:val="20"/>
                <w:szCs w:val="20"/>
              </w:rPr>
            </w:pPr>
            <w:r>
              <w:rPr>
                <w:rFonts w:hint="eastAsia" w:ascii="Arial" w:hAnsi="Arial"/>
                <w:sz w:val="20"/>
                <w:szCs w:val="20"/>
              </w:rPr>
              <w:t>★阵元数：128。</w:t>
            </w:r>
          </w:p>
          <w:p w14:paraId="2551BA67">
            <w:pPr>
              <w:spacing w:line="360" w:lineRule="exact"/>
              <w:ind w:firstLine="400" w:firstLineChars="200"/>
              <w:rPr>
                <w:rFonts w:hint="eastAsia" w:ascii="Arial" w:hAnsi="Arial"/>
                <w:sz w:val="20"/>
                <w:szCs w:val="20"/>
              </w:rPr>
            </w:pPr>
            <w:r>
              <w:rPr>
                <w:rFonts w:hint="eastAsia" w:ascii="Arial" w:hAnsi="Arial"/>
                <w:sz w:val="20"/>
                <w:szCs w:val="20"/>
              </w:rPr>
              <w:t>★频率范围：2.5～12MHz。</w:t>
            </w:r>
          </w:p>
          <w:p w14:paraId="3FFBD493">
            <w:pPr>
              <w:spacing w:line="360" w:lineRule="exact"/>
              <w:ind w:firstLine="400" w:firstLineChars="200"/>
              <w:rPr>
                <w:rFonts w:hint="eastAsia" w:ascii="Arial" w:hAnsi="Arial"/>
                <w:sz w:val="20"/>
                <w:szCs w:val="20"/>
              </w:rPr>
            </w:pPr>
            <w:r>
              <w:rPr>
                <w:rFonts w:hint="eastAsia" w:ascii="Arial" w:hAnsi="Arial"/>
                <w:sz w:val="20"/>
                <w:szCs w:val="20"/>
              </w:rPr>
              <w:t>★显示深度：线阵≥150mm，凸阵≥300mm。</w:t>
            </w:r>
          </w:p>
          <w:p w14:paraId="386F79A4">
            <w:pPr>
              <w:spacing w:line="360" w:lineRule="exact"/>
              <w:ind w:firstLine="400" w:firstLineChars="200"/>
              <w:rPr>
                <w:rFonts w:hint="eastAsia" w:ascii="Arial" w:hAnsi="Arial"/>
                <w:sz w:val="20"/>
                <w:szCs w:val="20"/>
              </w:rPr>
            </w:pPr>
            <w:r>
              <w:rPr>
                <w:rFonts w:hint="eastAsia" w:ascii="Arial" w:hAnsi="Arial"/>
                <w:sz w:val="20"/>
                <w:szCs w:val="20"/>
              </w:rPr>
              <w:t>盲区：线阵≤3mm，凸阵≤4mm。</w:t>
            </w:r>
          </w:p>
          <w:p w14:paraId="0A7266E3">
            <w:pPr>
              <w:spacing w:line="360" w:lineRule="exact"/>
              <w:ind w:firstLine="400" w:firstLineChars="200"/>
              <w:rPr>
                <w:rFonts w:hint="eastAsia" w:ascii="Arial" w:hAnsi="Arial"/>
                <w:sz w:val="20"/>
                <w:szCs w:val="20"/>
              </w:rPr>
            </w:pPr>
            <w:r>
              <w:rPr>
                <w:rFonts w:hint="eastAsia" w:ascii="Arial" w:hAnsi="Arial"/>
                <w:sz w:val="20"/>
                <w:szCs w:val="20"/>
              </w:rPr>
              <w:t>分辨力：</w:t>
            </w:r>
          </w:p>
          <w:p w14:paraId="7AC9D30E">
            <w:pPr>
              <w:spacing w:line="360" w:lineRule="exact"/>
              <w:ind w:firstLine="400" w:firstLineChars="200"/>
              <w:rPr>
                <w:rFonts w:hint="eastAsia" w:ascii="Arial" w:hAnsi="Arial"/>
                <w:sz w:val="20"/>
                <w:szCs w:val="20"/>
              </w:rPr>
            </w:pPr>
            <w:r>
              <w:rPr>
                <w:rFonts w:hint="eastAsia" w:ascii="Arial" w:hAnsi="Arial"/>
                <w:sz w:val="20"/>
                <w:szCs w:val="20"/>
              </w:rPr>
              <w:t>轴向：线阵≤1mm（≤50mm），凸阵≤2mm（≤80mm）</w:t>
            </w:r>
          </w:p>
          <w:p w14:paraId="6D67D0CD">
            <w:pPr>
              <w:spacing w:line="360" w:lineRule="exact"/>
              <w:ind w:firstLine="400" w:firstLineChars="200"/>
              <w:rPr>
                <w:rFonts w:hint="eastAsia" w:ascii="Arial" w:hAnsi="Arial"/>
                <w:sz w:val="20"/>
                <w:szCs w:val="20"/>
              </w:rPr>
            </w:pPr>
            <w:r>
              <w:rPr>
                <w:rFonts w:hint="eastAsia" w:ascii="Arial" w:hAnsi="Arial"/>
                <w:sz w:val="20"/>
                <w:szCs w:val="20"/>
              </w:rPr>
              <w:t>侧向：线阵≤2mm（≤40mm），凸阵≤3mm（≤80mm）</w:t>
            </w:r>
          </w:p>
          <w:p w14:paraId="50DDBDED">
            <w:pPr>
              <w:spacing w:line="360" w:lineRule="exact"/>
              <w:ind w:firstLine="400" w:firstLineChars="200"/>
              <w:rPr>
                <w:rFonts w:hint="eastAsia" w:ascii="Arial" w:hAnsi="Arial"/>
                <w:sz w:val="20"/>
                <w:szCs w:val="20"/>
              </w:rPr>
            </w:pPr>
            <w:r>
              <w:rPr>
                <w:rFonts w:hint="eastAsia" w:ascii="Arial" w:hAnsi="Arial"/>
                <w:sz w:val="20"/>
                <w:szCs w:val="20"/>
              </w:rPr>
              <w:t>彩色血流探测深度：线阵≥40mm，凸阵≥80mm。</w:t>
            </w:r>
          </w:p>
          <w:p w14:paraId="6906C667">
            <w:pPr>
              <w:spacing w:line="360" w:lineRule="exact"/>
              <w:ind w:firstLine="400" w:firstLineChars="200"/>
              <w:rPr>
                <w:rFonts w:hint="eastAsia" w:ascii="Arial" w:hAnsi="Arial"/>
                <w:sz w:val="20"/>
                <w:szCs w:val="20"/>
              </w:rPr>
            </w:pPr>
            <w:r>
              <w:rPr>
                <w:rFonts w:hint="eastAsia" w:ascii="Arial" w:hAnsi="Arial"/>
                <w:sz w:val="20"/>
                <w:szCs w:val="20"/>
              </w:rPr>
              <w:t>频谱多普勒探测深度：线阵≥40mm，凸阵≥80mm。</w:t>
            </w:r>
          </w:p>
          <w:p w14:paraId="49C09B1A">
            <w:pPr>
              <w:spacing w:line="360" w:lineRule="exact"/>
              <w:ind w:firstLine="400" w:firstLineChars="200"/>
              <w:rPr>
                <w:rFonts w:hint="eastAsia" w:ascii="Arial" w:hAnsi="Arial"/>
                <w:sz w:val="20"/>
                <w:szCs w:val="20"/>
              </w:rPr>
            </w:pPr>
            <w:r>
              <w:rPr>
                <w:rFonts w:hint="eastAsia" w:ascii="Arial" w:hAnsi="Arial"/>
                <w:sz w:val="20"/>
                <w:szCs w:val="20"/>
              </w:rPr>
              <w:t>血流速度读数误差：≤±20%。</w:t>
            </w:r>
          </w:p>
          <w:p w14:paraId="0A45CE12">
            <w:pPr>
              <w:spacing w:line="360" w:lineRule="exact"/>
              <w:ind w:firstLine="400" w:firstLineChars="200"/>
              <w:rPr>
                <w:rFonts w:hint="eastAsia" w:ascii="Arial" w:hAnsi="Arial"/>
                <w:sz w:val="20"/>
                <w:szCs w:val="20"/>
              </w:rPr>
            </w:pPr>
            <w:r>
              <w:rPr>
                <w:rFonts w:hint="eastAsia" w:ascii="Arial" w:hAnsi="Arial"/>
                <w:sz w:val="20"/>
                <w:szCs w:val="20"/>
              </w:rPr>
              <w:t>（三）图像模式</w:t>
            </w:r>
          </w:p>
          <w:p w14:paraId="0A4BAC0C">
            <w:pPr>
              <w:spacing w:line="360" w:lineRule="exact"/>
              <w:ind w:firstLine="400" w:firstLineChars="200"/>
              <w:rPr>
                <w:rFonts w:hint="eastAsia" w:ascii="Arial" w:hAnsi="Arial"/>
                <w:sz w:val="20"/>
                <w:szCs w:val="20"/>
              </w:rPr>
            </w:pPr>
            <w:r>
              <w:rPr>
                <w:rFonts w:hint="eastAsia" w:ascii="Arial" w:hAnsi="Arial"/>
                <w:sz w:val="20"/>
                <w:szCs w:val="20"/>
              </w:rPr>
              <w:t>★支持B模式、CF模式、PDI、DPDI、PW、M模式、B/M、穿刺增强（NE）、组织谐波成像（THI）、脉冲反向谐波成像（iTHI）。</w:t>
            </w:r>
          </w:p>
          <w:p w14:paraId="0A0BDC5B">
            <w:pPr>
              <w:spacing w:line="360" w:lineRule="exact"/>
              <w:ind w:firstLine="400" w:firstLineChars="200"/>
              <w:rPr>
                <w:rFonts w:hint="eastAsia" w:ascii="Arial" w:hAnsi="Arial"/>
                <w:sz w:val="20"/>
                <w:szCs w:val="20"/>
              </w:rPr>
            </w:pPr>
            <w:r>
              <w:rPr>
                <w:rFonts w:hint="eastAsia" w:ascii="Arial" w:hAnsi="Arial"/>
                <w:sz w:val="20"/>
                <w:szCs w:val="20"/>
              </w:rPr>
              <w:t>支持多种图像复合模式：B+PW、B+CF、B+PDI、B+DPDI、B+M、B+NE、B+CF+PW、B+CF+M。</w:t>
            </w:r>
          </w:p>
          <w:p w14:paraId="430526C0">
            <w:pPr>
              <w:spacing w:line="360" w:lineRule="exact"/>
              <w:ind w:firstLine="400" w:firstLineChars="200"/>
              <w:rPr>
                <w:rFonts w:hint="eastAsia" w:ascii="Arial" w:hAnsi="Arial"/>
                <w:sz w:val="20"/>
                <w:szCs w:val="20"/>
              </w:rPr>
            </w:pPr>
            <w:r>
              <w:rPr>
                <w:rFonts w:hint="eastAsia" w:ascii="Arial" w:hAnsi="Arial"/>
                <w:sz w:val="20"/>
                <w:szCs w:val="20"/>
              </w:rPr>
              <w:t>支持全屏显示、冻结、回放、缩放、噪声抑制、TGC调节、焦点调节、穿刺中心线等功能。</w:t>
            </w:r>
          </w:p>
          <w:p w14:paraId="6A2040E9">
            <w:pPr>
              <w:spacing w:line="360" w:lineRule="exact"/>
              <w:ind w:firstLine="400" w:firstLineChars="200"/>
              <w:rPr>
                <w:rFonts w:hint="eastAsia" w:ascii="Arial" w:hAnsi="Arial"/>
                <w:sz w:val="20"/>
                <w:szCs w:val="20"/>
              </w:rPr>
            </w:pPr>
            <w:r>
              <w:rPr>
                <w:rFonts w:hint="eastAsia" w:ascii="Arial" w:hAnsi="Arial"/>
                <w:sz w:val="20"/>
                <w:szCs w:val="20"/>
              </w:rPr>
              <w:t>（四）操作模式</w:t>
            </w:r>
          </w:p>
          <w:p w14:paraId="178C886A">
            <w:pPr>
              <w:spacing w:line="360" w:lineRule="exact"/>
              <w:ind w:firstLine="400" w:firstLineChars="200"/>
              <w:rPr>
                <w:rFonts w:hint="eastAsia" w:ascii="Arial" w:hAnsi="Arial"/>
                <w:sz w:val="20"/>
                <w:szCs w:val="20"/>
              </w:rPr>
            </w:pPr>
            <w:r>
              <w:rPr>
                <w:rFonts w:hint="eastAsia" w:ascii="Arial" w:hAnsi="Arial"/>
                <w:sz w:val="20"/>
                <w:szCs w:val="20"/>
              </w:rPr>
              <w:t>B模式：增益、深度、频率、动态范围（36～120dB）、TGC（8段）、科室/部位选择。</w:t>
            </w:r>
          </w:p>
          <w:p w14:paraId="7409A230">
            <w:pPr>
              <w:spacing w:line="360" w:lineRule="exact"/>
              <w:ind w:firstLine="400" w:firstLineChars="200"/>
              <w:rPr>
                <w:rFonts w:hint="eastAsia" w:ascii="Arial" w:hAnsi="Arial"/>
                <w:sz w:val="20"/>
                <w:szCs w:val="20"/>
              </w:rPr>
            </w:pPr>
            <w:r>
              <w:rPr>
                <w:rFonts w:hint="eastAsia" w:ascii="Arial" w:hAnsi="Arial"/>
                <w:sz w:val="20"/>
                <w:szCs w:val="20"/>
              </w:rPr>
              <w:t>CF模式：增益、频率、PRF、壁滤波、偏转角（-20°～+20°）、取样框调节。</w:t>
            </w:r>
          </w:p>
          <w:p w14:paraId="018F82E9">
            <w:pPr>
              <w:spacing w:line="360" w:lineRule="exact"/>
              <w:ind w:firstLine="400" w:firstLineChars="200"/>
              <w:rPr>
                <w:rFonts w:hint="eastAsia" w:ascii="Arial" w:hAnsi="Arial"/>
                <w:sz w:val="20"/>
                <w:szCs w:val="20"/>
              </w:rPr>
            </w:pPr>
            <w:r>
              <w:rPr>
                <w:rFonts w:hint="eastAsia" w:ascii="Arial" w:hAnsi="Arial"/>
                <w:sz w:val="20"/>
                <w:szCs w:val="20"/>
              </w:rPr>
              <w:t>PW模式：增益、频率、PRF、三同步、SV长度（0.5～10mm）、角度校准、自动描迹。</w:t>
            </w:r>
          </w:p>
          <w:p w14:paraId="09CBFF6C">
            <w:pPr>
              <w:spacing w:line="360" w:lineRule="exact"/>
              <w:ind w:firstLine="400" w:firstLineChars="200"/>
              <w:rPr>
                <w:rFonts w:hint="eastAsia" w:ascii="Arial" w:hAnsi="Arial"/>
                <w:sz w:val="20"/>
                <w:szCs w:val="20"/>
              </w:rPr>
            </w:pPr>
            <w:r>
              <w:rPr>
                <w:rFonts w:hint="eastAsia" w:ascii="Arial" w:hAnsi="Arial"/>
                <w:sz w:val="20"/>
                <w:szCs w:val="20"/>
              </w:rPr>
              <w:t>M模式：增益、扫描速度（50%～400%）、动态范围、取样线调节。</w:t>
            </w:r>
          </w:p>
          <w:p w14:paraId="77F340CE">
            <w:pPr>
              <w:spacing w:line="360" w:lineRule="exact"/>
              <w:ind w:firstLine="400" w:firstLineChars="200"/>
              <w:rPr>
                <w:rFonts w:hint="eastAsia" w:ascii="Arial" w:hAnsi="Arial"/>
                <w:sz w:val="20"/>
                <w:szCs w:val="20"/>
              </w:rPr>
            </w:pPr>
            <w:r>
              <w:rPr>
                <w:rFonts w:hint="eastAsia" w:ascii="Arial" w:hAnsi="Arial"/>
                <w:sz w:val="20"/>
                <w:szCs w:val="20"/>
              </w:rPr>
              <w:t>★PDI/DPDI模式：增益、频率、PRF、壁滤波、偏转角。</w:t>
            </w:r>
          </w:p>
          <w:p w14:paraId="0EB66FB3">
            <w:pPr>
              <w:spacing w:line="360" w:lineRule="exact"/>
              <w:ind w:firstLine="400" w:firstLineChars="200"/>
              <w:rPr>
                <w:rFonts w:hint="eastAsia" w:ascii="Arial" w:hAnsi="Arial"/>
                <w:sz w:val="20"/>
                <w:szCs w:val="20"/>
              </w:rPr>
            </w:pPr>
            <w:r>
              <w:rPr>
                <w:rFonts w:hint="eastAsia" w:ascii="Arial" w:hAnsi="Arial"/>
                <w:sz w:val="20"/>
                <w:szCs w:val="20"/>
              </w:rPr>
              <w:t>★穿刺增强：频率7.5～12MHz，偏转角-60°～-10°。</w:t>
            </w:r>
          </w:p>
          <w:p w14:paraId="50514DDB">
            <w:pPr>
              <w:spacing w:line="360" w:lineRule="exact"/>
              <w:ind w:firstLine="400" w:firstLineChars="200"/>
              <w:rPr>
                <w:rFonts w:hint="eastAsia" w:ascii="Arial" w:hAnsi="Arial"/>
                <w:sz w:val="20"/>
                <w:szCs w:val="20"/>
              </w:rPr>
            </w:pPr>
            <w:r>
              <w:rPr>
                <w:rFonts w:hint="eastAsia" w:ascii="Arial" w:hAnsi="Arial"/>
                <w:sz w:val="20"/>
                <w:szCs w:val="20"/>
              </w:rPr>
              <w:t>★穿刺辅助：支持线型选择、角度调节（-5°～59°）、偏移（0～39mm）、中心线开关。</w:t>
            </w:r>
          </w:p>
          <w:p w14:paraId="36221A3E">
            <w:pPr>
              <w:spacing w:line="360" w:lineRule="exact"/>
              <w:ind w:firstLine="400" w:firstLineChars="200"/>
              <w:rPr>
                <w:rFonts w:hint="eastAsia" w:ascii="Arial" w:hAnsi="Arial"/>
                <w:sz w:val="20"/>
                <w:szCs w:val="20"/>
              </w:rPr>
            </w:pPr>
            <w:r>
              <w:rPr>
                <w:rFonts w:hint="eastAsia" w:ascii="Arial" w:hAnsi="Arial"/>
                <w:sz w:val="20"/>
                <w:szCs w:val="20"/>
              </w:rPr>
              <w:t>（五）测量与分析功能</w:t>
            </w:r>
          </w:p>
          <w:p w14:paraId="2D46F23B">
            <w:pPr>
              <w:spacing w:line="360" w:lineRule="exact"/>
              <w:ind w:firstLine="400" w:firstLineChars="200"/>
              <w:rPr>
                <w:rFonts w:hint="eastAsia" w:ascii="Arial" w:hAnsi="Arial"/>
                <w:sz w:val="20"/>
                <w:szCs w:val="20"/>
              </w:rPr>
            </w:pPr>
            <w:r>
              <w:rPr>
                <w:rFonts w:hint="eastAsia" w:ascii="Arial" w:hAnsi="Arial"/>
                <w:sz w:val="20"/>
                <w:szCs w:val="20"/>
              </w:rPr>
              <w:t>B模式下支持：距离、面积、角度、IMT、体积、A/B长度、A/B周长、A/B面积。</w:t>
            </w:r>
          </w:p>
          <w:p w14:paraId="41B94FBD">
            <w:pPr>
              <w:spacing w:line="360" w:lineRule="exact"/>
              <w:ind w:firstLine="400" w:firstLineChars="200"/>
              <w:rPr>
                <w:rFonts w:hint="eastAsia" w:ascii="Arial" w:hAnsi="Arial"/>
                <w:sz w:val="20"/>
                <w:szCs w:val="20"/>
              </w:rPr>
            </w:pPr>
            <w:r>
              <w:rPr>
                <w:rFonts w:hint="eastAsia" w:ascii="Arial" w:hAnsi="Arial"/>
                <w:sz w:val="20"/>
                <w:szCs w:val="20"/>
              </w:rPr>
              <w:t>PW模式下支持：速度、加速度、心率、PS/ED等。</w:t>
            </w:r>
          </w:p>
          <w:p w14:paraId="6EEA590C">
            <w:pPr>
              <w:spacing w:line="360" w:lineRule="exact"/>
              <w:ind w:firstLine="400" w:firstLineChars="200"/>
              <w:rPr>
                <w:rFonts w:hint="eastAsia" w:ascii="Arial" w:hAnsi="Arial"/>
                <w:sz w:val="20"/>
                <w:szCs w:val="20"/>
              </w:rPr>
            </w:pPr>
            <w:r>
              <w:rPr>
                <w:rFonts w:hint="eastAsia" w:ascii="Arial" w:hAnsi="Arial"/>
                <w:sz w:val="20"/>
                <w:szCs w:val="20"/>
              </w:rPr>
              <w:t>M模式下支持：速度、心率等。</w:t>
            </w:r>
          </w:p>
          <w:p w14:paraId="0EFA7CEF">
            <w:pPr>
              <w:spacing w:line="360" w:lineRule="exact"/>
              <w:ind w:firstLine="400" w:firstLineChars="200"/>
              <w:rPr>
                <w:rFonts w:hint="eastAsia" w:ascii="Arial" w:hAnsi="Arial"/>
                <w:sz w:val="20"/>
                <w:szCs w:val="20"/>
              </w:rPr>
            </w:pPr>
            <w:r>
              <w:rPr>
                <w:rFonts w:hint="eastAsia" w:ascii="Arial" w:hAnsi="Arial"/>
                <w:sz w:val="20"/>
                <w:szCs w:val="20"/>
              </w:rPr>
              <w:t>支持图像存储、病案管理、DICOM兼容、导出dcm/png/mp4格式。</w:t>
            </w:r>
          </w:p>
          <w:p w14:paraId="233C5062">
            <w:pPr>
              <w:spacing w:line="360" w:lineRule="exact"/>
              <w:ind w:firstLine="400" w:firstLineChars="200"/>
              <w:rPr>
                <w:rFonts w:hint="eastAsia" w:ascii="Arial" w:hAnsi="Arial"/>
                <w:sz w:val="20"/>
                <w:szCs w:val="20"/>
              </w:rPr>
            </w:pPr>
            <w:r>
              <w:rPr>
                <w:rFonts w:hint="eastAsia" w:ascii="Arial" w:hAnsi="Arial"/>
                <w:sz w:val="20"/>
                <w:szCs w:val="20"/>
              </w:rPr>
              <w:t>（六）智能终端显示设备</w:t>
            </w:r>
          </w:p>
          <w:p w14:paraId="3BC03724">
            <w:pPr>
              <w:spacing w:line="360" w:lineRule="exact"/>
              <w:ind w:firstLine="400" w:firstLineChars="200"/>
              <w:rPr>
                <w:rFonts w:hint="eastAsia" w:ascii="Arial" w:hAnsi="Arial"/>
                <w:sz w:val="20"/>
                <w:szCs w:val="20"/>
              </w:rPr>
            </w:pPr>
            <w:r>
              <w:rPr>
                <w:rFonts w:hint="eastAsia" w:ascii="Arial" w:hAnsi="Arial"/>
                <w:sz w:val="20"/>
                <w:szCs w:val="20"/>
              </w:rPr>
              <w:t>★支持Android 10及以上、iOS 15.4及以上系统。</w:t>
            </w:r>
          </w:p>
          <w:p w14:paraId="601397C8">
            <w:pPr>
              <w:spacing w:line="360" w:lineRule="exact"/>
              <w:ind w:firstLine="400" w:firstLineChars="200"/>
              <w:rPr>
                <w:rFonts w:hint="eastAsia" w:ascii="Arial" w:hAnsi="Arial"/>
                <w:sz w:val="20"/>
                <w:szCs w:val="20"/>
              </w:rPr>
            </w:pPr>
            <w:r>
              <w:rPr>
                <w:rFonts w:hint="eastAsia" w:ascii="Arial" w:hAnsi="Arial"/>
                <w:sz w:val="20"/>
                <w:szCs w:val="20"/>
              </w:rPr>
              <w:t>★最低配置要求：内存≥4G，存储≥64G，分辨率≥1650×720，支持WiFi和蓝牙。</w:t>
            </w:r>
          </w:p>
          <w:p w14:paraId="46A93012">
            <w:pPr>
              <w:spacing w:line="360" w:lineRule="exact"/>
              <w:ind w:firstLine="400" w:firstLineChars="200"/>
              <w:rPr>
                <w:rFonts w:hint="eastAsia" w:ascii="Arial" w:hAnsi="Arial"/>
                <w:sz w:val="20"/>
                <w:szCs w:val="20"/>
              </w:rPr>
            </w:pPr>
            <w:r>
              <w:rPr>
                <w:rFonts w:hint="eastAsia" w:ascii="Arial" w:hAnsi="Arial"/>
                <w:sz w:val="20"/>
                <w:szCs w:val="20"/>
              </w:rPr>
              <w:t>可选配平板显示器（如iPad 11或HUAWEI MatePad等），具体要求如下：</w:t>
            </w:r>
          </w:p>
          <w:p w14:paraId="21D020FD">
            <w:pPr>
              <w:spacing w:line="360" w:lineRule="exact"/>
              <w:ind w:firstLine="400" w:firstLineChars="200"/>
              <w:rPr>
                <w:rFonts w:hint="eastAsia" w:ascii="Arial" w:hAnsi="Arial"/>
                <w:sz w:val="20"/>
                <w:szCs w:val="20"/>
              </w:rPr>
            </w:pPr>
            <w:r>
              <w:rPr>
                <w:rFonts w:hint="eastAsia" w:ascii="Arial" w:hAnsi="Arial"/>
                <w:sz w:val="20"/>
                <w:szCs w:val="20"/>
              </w:rPr>
              <w:t>屏幕尺寸≥11英寸</w:t>
            </w:r>
          </w:p>
          <w:p w14:paraId="5E933A31">
            <w:pPr>
              <w:spacing w:line="360" w:lineRule="exact"/>
              <w:ind w:firstLine="400" w:firstLineChars="200"/>
              <w:rPr>
                <w:rFonts w:hint="eastAsia" w:ascii="Arial" w:hAnsi="Arial"/>
                <w:sz w:val="20"/>
                <w:szCs w:val="20"/>
              </w:rPr>
            </w:pPr>
            <w:r>
              <w:rPr>
                <w:rFonts w:hint="eastAsia" w:ascii="Arial" w:hAnsi="Arial"/>
                <w:sz w:val="20"/>
                <w:szCs w:val="20"/>
              </w:rPr>
              <w:t>分辨率≥2360×1640</w:t>
            </w:r>
          </w:p>
          <w:p w14:paraId="147B1E65">
            <w:pPr>
              <w:spacing w:line="360" w:lineRule="exact"/>
              <w:ind w:firstLine="400" w:firstLineChars="200"/>
              <w:rPr>
                <w:rFonts w:hint="eastAsia" w:ascii="Arial" w:hAnsi="Arial"/>
                <w:sz w:val="20"/>
                <w:szCs w:val="20"/>
              </w:rPr>
            </w:pPr>
            <w:r>
              <w:rPr>
                <w:rFonts w:hint="eastAsia" w:ascii="Arial" w:hAnsi="Arial"/>
                <w:sz w:val="20"/>
                <w:szCs w:val="20"/>
              </w:rPr>
              <w:t>CPU主频≥3.0GHz</w:t>
            </w:r>
          </w:p>
          <w:p w14:paraId="24E6BE21">
            <w:pPr>
              <w:spacing w:line="360" w:lineRule="exact"/>
              <w:ind w:firstLine="400" w:firstLineChars="200"/>
              <w:rPr>
                <w:rFonts w:hint="eastAsia" w:ascii="Arial" w:hAnsi="Arial"/>
                <w:sz w:val="20"/>
                <w:szCs w:val="20"/>
              </w:rPr>
            </w:pPr>
            <w:r>
              <w:rPr>
                <w:rFonts w:hint="eastAsia" w:ascii="Arial" w:hAnsi="Arial"/>
                <w:sz w:val="20"/>
                <w:szCs w:val="20"/>
              </w:rPr>
              <w:t>存储≥6GB+128GB</w:t>
            </w:r>
          </w:p>
          <w:p w14:paraId="2BB9C822">
            <w:pPr>
              <w:spacing w:line="360" w:lineRule="exact"/>
              <w:ind w:firstLine="400" w:firstLineChars="200"/>
              <w:rPr>
                <w:rFonts w:hint="eastAsia" w:ascii="Arial" w:hAnsi="Arial"/>
                <w:sz w:val="20"/>
                <w:szCs w:val="20"/>
              </w:rPr>
            </w:pPr>
            <w:r>
              <w:rPr>
                <w:rFonts w:hint="eastAsia" w:ascii="Arial" w:hAnsi="Arial"/>
                <w:sz w:val="20"/>
                <w:szCs w:val="20"/>
              </w:rPr>
              <w:t>支持WiFi、蓝牙</w:t>
            </w:r>
          </w:p>
          <w:p w14:paraId="33FEA9BC">
            <w:pPr>
              <w:spacing w:line="360" w:lineRule="exact"/>
              <w:ind w:firstLine="400" w:firstLineChars="200"/>
              <w:rPr>
                <w:rFonts w:hint="eastAsia" w:ascii="Arial" w:hAnsi="Arial"/>
                <w:sz w:val="20"/>
                <w:szCs w:val="20"/>
              </w:rPr>
            </w:pPr>
            <w:r>
              <w:rPr>
                <w:rFonts w:hint="eastAsia" w:ascii="Arial" w:hAnsi="Arial"/>
                <w:sz w:val="20"/>
                <w:szCs w:val="20"/>
              </w:rPr>
              <w:t>（七）其他要求</w:t>
            </w:r>
          </w:p>
          <w:p w14:paraId="46C612E0">
            <w:pPr>
              <w:spacing w:line="360" w:lineRule="exact"/>
              <w:ind w:firstLine="400" w:firstLineChars="200"/>
              <w:rPr>
                <w:rFonts w:hint="eastAsia" w:ascii="Arial" w:hAnsi="Arial"/>
                <w:sz w:val="20"/>
                <w:szCs w:val="20"/>
              </w:rPr>
            </w:pPr>
            <w:r>
              <w:rPr>
                <w:rFonts w:hint="eastAsia" w:ascii="Arial" w:hAnsi="Arial"/>
                <w:sz w:val="20"/>
                <w:szCs w:val="20"/>
              </w:rPr>
              <w:t>支持穿刺架、便携包、平板等选配附件。</w:t>
            </w:r>
          </w:p>
          <w:p w14:paraId="1CBA3604">
            <w:pPr>
              <w:spacing w:line="360" w:lineRule="exact"/>
              <w:ind w:firstLine="400" w:firstLineChars="200"/>
              <w:rPr>
                <w:rFonts w:hint="eastAsia" w:ascii="Arial" w:hAnsi="Arial"/>
                <w:sz w:val="20"/>
                <w:szCs w:val="20"/>
              </w:rPr>
            </w:pPr>
            <w:r>
              <w:rPr>
                <w:rFonts w:hint="eastAsia" w:ascii="Arial" w:hAnsi="Arial"/>
                <w:sz w:val="20"/>
                <w:szCs w:val="20"/>
              </w:rPr>
              <w:t>支持USB外接存储设备。</w:t>
            </w:r>
          </w:p>
          <w:p w14:paraId="3C939109">
            <w:pPr>
              <w:spacing w:line="360" w:lineRule="exact"/>
              <w:ind w:firstLine="400" w:firstLineChars="200"/>
              <w:rPr>
                <w:rFonts w:hint="eastAsia" w:ascii="Arial" w:hAnsi="Arial"/>
                <w:sz w:val="20"/>
                <w:szCs w:val="20"/>
              </w:rPr>
            </w:pPr>
            <w:r>
              <w:rPr>
                <w:rFonts w:hint="eastAsia" w:ascii="Arial" w:hAnsi="Arial"/>
                <w:sz w:val="20"/>
                <w:szCs w:val="20"/>
              </w:rPr>
              <w:t>具备图像存储与导出功能，支持DICOM格式。</w:t>
            </w:r>
          </w:p>
          <w:p w14:paraId="596E2141">
            <w:pPr>
              <w:spacing w:line="360" w:lineRule="exact"/>
              <w:ind w:firstLine="400" w:firstLineChars="200"/>
              <w:rPr>
                <w:rFonts w:hint="eastAsia" w:ascii="Arial" w:hAnsi="Arial"/>
                <w:sz w:val="20"/>
                <w:szCs w:val="20"/>
              </w:rPr>
            </w:pPr>
            <w:r>
              <w:rPr>
                <w:rFonts w:hint="eastAsia" w:ascii="Arial" w:hAnsi="Arial"/>
                <w:sz w:val="20"/>
                <w:szCs w:val="20"/>
              </w:rPr>
              <w:t>具备影片存储功能，单个视频回放≥2000帧。</w:t>
            </w:r>
          </w:p>
          <w:p w14:paraId="7D2FAD01">
            <w:pPr>
              <w:spacing w:line="360" w:lineRule="exact"/>
              <w:ind w:firstLine="400" w:firstLineChars="200"/>
              <w:rPr>
                <w:rFonts w:hint="eastAsia" w:ascii="Arial" w:hAnsi="Arial"/>
                <w:sz w:val="20"/>
                <w:szCs w:val="20"/>
              </w:rPr>
            </w:pPr>
          </w:p>
          <w:p w14:paraId="01F7FD96">
            <w:pPr>
              <w:spacing w:line="360" w:lineRule="exact"/>
              <w:ind w:firstLine="400" w:firstLineChars="200"/>
              <w:rPr>
                <w:rFonts w:hint="eastAsia" w:ascii="Arial" w:hAnsi="Arial"/>
                <w:sz w:val="20"/>
                <w:szCs w:val="20"/>
                <w:lang w:eastAsia="zh-CN"/>
              </w:rPr>
            </w:pPr>
            <w:r>
              <w:rPr>
                <w:rFonts w:hint="eastAsia" w:ascii="Arial" w:hAnsi="Arial"/>
                <w:sz w:val="20"/>
                <w:szCs w:val="20"/>
                <w:lang w:eastAsia="zh-CN"/>
              </w:rPr>
              <w:t>配置清单</w:t>
            </w:r>
          </w:p>
          <w:tbl>
            <w:tblPr>
              <w:tblStyle w:val="11"/>
              <w:tblW w:w="8426" w:type="dxa"/>
              <w:tblInd w:w="98" w:type="dxa"/>
              <w:tblLayout w:type="fixed"/>
              <w:tblCellMar>
                <w:top w:w="0" w:type="dxa"/>
                <w:left w:w="108" w:type="dxa"/>
                <w:bottom w:w="0" w:type="dxa"/>
                <w:right w:w="108" w:type="dxa"/>
              </w:tblCellMar>
            </w:tblPr>
            <w:tblGrid>
              <w:gridCol w:w="1003"/>
              <w:gridCol w:w="2241"/>
              <w:gridCol w:w="4178"/>
              <w:gridCol w:w="1004"/>
            </w:tblGrid>
            <w:tr w14:paraId="7079CCD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30DF3EBB">
                  <w:pPr>
                    <w:spacing w:line="360" w:lineRule="exact"/>
                    <w:ind w:firstLine="400" w:firstLineChars="200"/>
                    <w:rPr>
                      <w:rFonts w:hint="eastAsia" w:ascii="Arial" w:hAnsi="Arial"/>
                      <w:sz w:val="20"/>
                      <w:szCs w:val="20"/>
                      <w:lang w:val="en-US" w:eastAsia="zh-CN"/>
                    </w:rPr>
                  </w:pPr>
                  <w:r>
                    <w:rPr>
                      <w:rFonts w:hint="eastAsia" w:ascii="Arial" w:hAnsi="Arial"/>
                      <w:sz w:val="20"/>
                      <w:szCs w:val="20"/>
                    </w:rPr>
                    <w:t>序号</w:t>
                  </w: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188E25F5">
                  <w:pPr>
                    <w:spacing w:line="360" w:lineRule="exact"/>
                    <w:ind w:firstLine="400" w:firstLineChars="200"/>
                    <w:rPr>
                      <w:rFonts w:hint="eastAsia" w:ascii="Arial" w:hAnsi="Arial"/>
                      <w:sz w:val="20"/>
                      <w:szCs w:val="20"/>
                      <w:lang w:val="en-US" w:eastAsia="zh-CN"/>
                    </w:rPr>
                  </w:pPr>
                  <w:r>
                    <w:rPr>
                      <w:rFonts w:hint="eastAsia" w:ascii="Arial" w:hAnsi="Arial"/>
                      <w:sz w:val="20"/>
                      <w:szCs w:val="20"/>
                    </w:rPr>
                    <w:t>型号</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1584CA30">
                  <w:pPr>
                    <w:spacing w:line="360" w:lineRule="exact"/>
                    <w:ind w:firstLine="400" w:firstLineChars="200"/>
                    <w:rPr>
                      <w:rFonts w:hint="eastAsia" w:ascii="Arial" w:hAnsi="Arial"/>
                      <w:sz w:val="20"/>
                      <w:szCs w:val="20"/>
                      <w:lang w:val="en-US" w:eastAsia="zh-CN"/>
                    </w:rPr>
                  </w:pPr>
                  <w:r>
                    <w:rPr>
                      <w:rFonts w:hint="eastAsia" w:ascii="Arial" w:hAnsi="Arial"/>
                      <w:sz w:val="20"/>
                      <w:szCs w:val="20"/>
                    </w:rPr>
                    <w:t>器械名称</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64FACA9A">
                  <w:pPr>
                    <w:spacing w:line="360" w:lineRule="exact"/>
                    <w:ind w:firstLine="400" w:firstLineChars="200"/>
                    <w:rPr>
                      <w:rFonts w:hint="eastAsia" w:ascii="Arial" w:hAnsi="Arial"/>
                      <w:sz w:val="20"/>
                      <w:szCs w:val="20"/>
                      <w:lang w:val="en-US" w:eastAsia="zh-CN"/>
                    </w:rPr>
                  </w:pPr>
                  <w:r>
                    <w:rPr>
                      <w:rFonts w:hint="eastAsia" w:ascii="Arial" w:hAnsi="Arial"/>
                      <w:sz w:val="20"/>
                      <w:szCs w:val="20"/>
                    </w:rPr>
                    <w:t>数量</w:t>
                  </w:r>
                </w:p>
              </w:tc>
            </w:tr>
            <w:tr w14:paraId="4434C62B">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0C29CE09">
                  <w:pPr>
                    <w:spacing w:line="360" w:lineRule="exact"/>
                    <w:ind w:firstLine="400" w:firstLineChars="200"/>
                    <w:rPr>
                      <w:rFonts w:hint="eastAsia" w:ascii="Arial" w:hAnsi="Arial"/>
                      <w:sz w:val="20"/>
                      <w:szCs w:val="20"/>
                      <w:lang w:val="en-US" w:eastAsia="zh-CN"/>
                    </w:rPr>
                  </w:pPr>
                  <w:bookmarkStart w:id="49" w:name="_GoBack" w:colFirst="1" w:colLast="1"/>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30B6B55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03363A24">
                  <w:pPr>
                    <w:spacing w:line="360" w:lineRule="exact"/>
                    <w:ind w:firstLine="400" w:firstLineChars="200"/>
                    <w:rPr>
                      <w:rFonts w:hint="eastAsia" w:ascii="Arial" w:hAnsi="Arial"/>
                      <w:sz w:val="20"/>
                      <w:szCs w:val="20"/>
                      <w:lang w:val="en-US" w:eastAsia="zh-CN"/>
                    </w:rPr>
                  </w:pPr>
                  <w:r>
                    <w:rPr>
                      <w:rFonts w:hint="default" w:ascii="Arial" w:hAnsi="Arial"/>
                      <w:sz w:val="20"/>
                      <w:szCs w:val="20"/>
                      <w:lang w:val="en-US" w:eastAsia="zh-CN"/>
                    </w:rPr>
                    <w:t>4K内窥镜摄像系统</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74F5FAB9">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1台</w:t>
                  </w:r>
                </w:p>
              </w:tc>
            </w:tr>
            <w:tr w14:paraId="0AA6B71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2E6915E7">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2074218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6DB78C3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4K超高清摄像头</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690C93A">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1个</w:t>
                  </w:r>
                </w:p>
              </w:tc>
            </w:tr>
            <w:tr w14:paraId="079B302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72F0EE81">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052A8150">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5E77DB8E">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内窥镜用冷光源</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15E8933E">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1台</w:t>
                  </w:r>
                </w:p>
              </w:tc>
            </w:tr>
            <w:bookmarkEnd w:id="49"/>
            <w:tr w14:paraId="44680254">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06EE60E3">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5EC538D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 32寸</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34D64A8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显示器</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1F9EABC">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1台</w:t>
                  </w:r>
                </w:p>
              </w:tc>
            </w:tr>
            <w:tr w14:paraId="6CE43A1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4C753411">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70531E15">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4mm*3000mm光纤</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1E089E8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玻璃光纤束</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67178B03">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1条</w:t>
                  </w:r>
                </w:p>
              </w:tc>
            </w:tr>
            <w:tr w14:paraId="1C33B90C">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3BB26FB6">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41506F9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7D7306D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4K分体机带支臂金属台车</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8DE0C02">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1台</w:t>
                  </w:r>
                </w:p>
              </w:tc>
            </w:tr>
            <w:tr w14:paraId="0C4ADBB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7818A46D">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663898E0">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32G</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13157FE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定制U盘</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AEB243F">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1个</w:t>
                  </w:r>
                </w:p>
              </w:tc>
            </w:tr>
            <w:tr w14:paraId="21A3D061">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1462AC92">
                  <w:pPr>
                    <w:spacing w:line="360" w:lineRule="exact"/>
                    <w:ind w:firstLine="400" w:firstLineChars="200"/>
                    <w:rPr>
                      <w:rFonts w:hint="eastAsia" w:ascii="Arial" w:hAnsi="Arial"/>
                      <w:sz w:val="20"/>
                      <w:szCs w:val="20"/>
                      <w:lang w:val="en-US" w:eastAsia="zh-CN"/>
                    </w:rPr>
                  </w:pP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3DF397D0">
                  <w:pPr>
                    <w:spacing w:line="360" w:lineRule="exact"/>
                    <w:ind w:firstLine="400" w:firstLineChars="200"/>
                    <w:rPr>
                      <w:rFonts w:hint="eastAsia" w:ascii="Arial" w:hAnsi="Arial"/>
                      <w:sz w:val="20"/>
                      <w:szCs w:val="20"/>
                      <w:lang w:val="en-US" w:eastAsia="zh-CN"/>
                    </w:rPr>
                  </w:pP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3195C8BE">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storz转接头</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6BEA375C">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2个</w:t>
                  </w:r>
                </w:p>
              </w:tc>
            </w:tr>
            <w:tr w14:paraId="7F265AB7">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4068E55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脊柱内镜</w:t>
                  </w:r>
                  <w:r>
                    <w:rPr>
                      <w:rFonts w:hint="eastAsia" w:ascii="Arial" w:hAnsi="Arial"/>
                      <w:sz w:val="20"/>
                      <w:szCs w:val="20"/>
                    </w:rPr>
                    <w:t>大通道手术</w:t>
                  </w:r>
                  <w:r>
                    <w:rPr>
                      <w:rFonts w:hint="eastAsia" w:ascii="Arial" w:hAnsi="Arial"/>
                      <w:sz w:val="20"/>
                      <w:szCs w:val="20"/>
                      <w:lang w:val="en-US" w:eastAsia="zh-CN"/>
                    </w:rPr>
                    <w:t>系统</w:t>
                  </w:r>
                </w:p>
              </w:tc>
            </w:tr>
            <w:tr w14:paraId="06997D4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19EC37B1">
                  <w:pPr>
                    <w:spacing w:line="360" w:lineRule="exact"/>
                    <w:ind w:firstLine="400" w:firstLineChars="200"/>
                    <w:rPr>
                      <w:rFonts w:hint="eastAsia" w:ascii="Arial" w:hAnsi="Arial"/>
                      <w:sz w:val="20"/>
                      <w:szCs w:val="20"/>
                    </w:rPr>
                  </w:pPr>
                  <w:r>
                    <w:rPr>
                      <w:rFonts w:hint="eastAsia" w:ascii="Arial" w:hAnsi="Arial"/>
                      <w:sz w:val="20"/>
                      <w:szCs w:val="20"/>
                    </w:rPr>
                    <w:t>序号</w:t>
                  </w: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6B1C3F0B">
                  <w:pPr>
                    <w:spacing w:line="360" w:lineRule="exact"/>
                    <w:ind w:firstLine="400" w:firstLineChars="200"/>
                    <w:rPr>
                      <w:rFonts w:hint="eastAsia" w:ascii="Arial" w:hAnsi="Arial"/>
                      <w:sz w:val="20"/>
                      <w:szCs w:val="20"/>
                    </w:rPr>
                  </w:pPr>
                  <w:r>
                    <w:rPr>
                      <w:rFonts w:hint="eastAsia" w:ascii="Arial" w:hAnsi="Arial"/>
                      <w:sz w:val="20"/>
                      <w:szCs w:val="20"/>
                    </w:rPr>
                    <w:t>型号</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18021FA5">
                  <w:pPr>
                    <w:spacing w:line="360" w:lineRule="exact"/>
                    <w:ind w:firstLine="400" w:firstLineChars="200"/>
                    <w:rPr>
                      <w:rFonts w:hint="eastAsia" w:ascii="Arial" w:hAnsi="Arial"/>
                      <w:sz w:val="20"/>
                      <w:szCs w:val="20"/>
                    </w:rPr>
                  </w:pPr>
                  <w:r>
                    <w:rPr>
                      <w:rFonts w:hint="eastAsia" w:ascii="Arial" w:hAnsi="Arial"/>
                      <w:sz w:val="20"/>
                      <w:szCs w:val="20"/>
                    </w:rPr>
                    <w:t>器械名称</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257693E6">
                  <w:pPr>
                    <w:spacing w:line="360" w:lineRule="exact"/>
                    <w:ind w:firstLine="400" w:firstLineChars="200"/>
                    <w:rPr>
                      <w:rFonts w:hint="eastAsia" w:ascii="Arial" w:hAnsi="Arial"/>
                      <w:sz w:val="20"/>
                      <w:szCs w:val="20"/>
                    </w:rPr>
                  </w:pPr>
                  <w:r>
                    <w:rPr>
                      <w:rFonts w:hint="eastAsia" w:ascii="Arial" w:hAnsi="Arial"/>
                      <w:sz w:val="20"/>
                      <w:szCs w:val="20"/>
                    </w:rPr>
                    <w:t>数量</w:t>
                  </w:r>
                </w:p>
              </w:tc>
            </w:tr>
            <w:tr w14:paraId="5D05384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8541958">
                  <w:pPr>
                    <w:spacing w:line="360" w:lineRule="exact"/>
                    <w:ind w:firstLine="400" w:firstLineChars="200"/>
                    <w:rPr>
                      <w:rFonts w:hint="eastAsia" w:ascii="Arial" w:hAnsi="Arial"/>
                      <w:sz w:val="20"/>
                      <w:szCs w:val="20"/>
                    </w:rPr>
                  </w:pPr>
                  <w:r>
                    <w:rPr>
                      <w:rFonts w:hint="eastAsia" w:ascii="Arial" w:hAnsi="Arial"/>
                      <w:sz w:val="20"/>
                      <w:szCs w:val="20"/>
                    </w:rPr>
                    <w:t>1</w:t>
                  </w:r>
                </w:p>
              </w:tc>
              <w:tc>
                <w:tcPr>
                  <w:tcW w:w="2241" w:type="dxa"/>
                  <w:tcBorders>
                    <w:top w:val="single" w:color="000000" w:sz="4" w:space="0"/>
                    <w:left w:val="single" w:color="000000" w:sz="4" w:space="0"/>
                    <w:bottom w:val="single" w:color="000000" w:sz="4" w:space="0"/>
                    <w:right w:val="single" w:color="000000" w:sz="4" w:space="0"/>
                  </w:tcBorders>
                  <w:vAlign w:val="center"/>
                </w:tcPr>
                <w:p w14:paraId="1D61E760">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1D53544">
                  <w:pPr>
                    <w:spacing w:line="360" w:lineRule="exact"/>
                    <w:ind w:firstLine="400" w:firstLineChars="200"/>
                    <w:rPr>
                      <w:rFonts w:hint="eastAsia" w:ascii="Arial" w:hAnsi="Arial"/>
                      <w:sz w:val="20"/>
                      <w:szCs w:val="20"/>
                    </w:rPr>
                  </w:pPr>
                  <w:r>
                    <w:rPr>
                      <w:rFonts w:hint="eastAsia" w:ascii="Arial" w:hAnsi="Arial"/>
                      <w:sz w:val="20"/>
                      <w:szCs w:val="20"/>
                    </w:rPr>
                    <w:t>脊柱内窥镜</w:t>
                  </w:r>
                </w:p>
              </w:tc>
              <w:tc>
                <w:tcPr>
                  <w:tcW w:w="1004" w:type="dxa"/>
                  <w:tcBorders>
                    <w:top w:val="single" w:color="000000" w:sz="4" w:space="0"/>
                    <w:left w:val="single" w:color="000000" w:sz="4" w:space="0"/>
                    <w:bottom w:val="single" w:color="000000" w:sz="4" w:space="0"/>
                    <w:right w:val="single" w:color="000000" w:sz="4" w:space="0"/>
                  </w:tcBorders>
                  <w:vAlign w:val="center"/>
                </w:tcPr>
                <w:p w14:paraId="76A0B004">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77562A4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05829AF">
                  <w:pPr>
                    <w:spacing w:line="360" w:lineRule="exact"/>
                    <w:ind w:firstLine="400" w:firstLineChars="200"/>
                    <w:rPr>
                      <w:rFonts w:hint="eastAsia" w:ascii="Arial" w:hAnsi="Arial"/>
                      <w:sz w:val="20"/>
                      <w:szCs w:val="20"/>
                    </w:rPr>
                  </w:pPr>
                  <w:r>
                    <w:rPr>
                      <w:rFonts w:hint="eastAsia" w:ascii="Arial" w:hAnsi="Arial"/>
                      <w:sz w:val="20"/>
                      <w:szCs w:val="20"/>
                    </w:rPr>
                    <w:t>2</w:t>
                  </w:r>
                </w:p>
              </w:tc>
              <w:tc>
                <w:tcPr>
                  <w:tcW w:w="2241" w:type="dxa"/>
                  <w:tcBorders>
                    <w:top w:val="single" w:color="000000" w:sz="4" w:space="0"/>
                    <w:left w:val="single" w:color="000000" w:sz="4" w:space="0"/>
                    <w:bottom w:val="single" w:color="000000" w:sz="4" w:space="0"/>
                    <w:right w:val="single" w:color="000000" w:sz="4" w:space="0"/>
                  </w:tcBorders>
                  <w:vAlign w:val="center"/>
                </w:tcPr>
                <w:p w14:paraId="417106EC">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255F899">
                  <w:pPr>
                    <w:spacing w:line="360" w:lineRule="exact"/>
                    <w:ind w:firstLine="400" w:firstLineChars="200"/>
                    <w:rPr>
                      <w:rFonts w:hint="eastAsia" w:ascii="Arial" w:hAnsi="Arial"/>
                      <w:sz w:val="20"/>
                      <w:szCs w:val="20"/>
                    </w:rPr>
                  </w:pPr>
                  <w:r>
                    <w:rPr>
                      <w:rFonts w:hint="eastAsia" w:ascii="Arial" w:hAnsi="Arial"/>
                      <w:sz w:val="20"/>
                      <w:szCs w:val="20"/>
                    </w:rPr>
                    <w:t>内窥镜灭菌盒</w:t>
                  </w:r>
                </w:p>
              </w:tc>
              <w:tc>
                <w:tcPr>
                  <w:tcW w:w="1004" w:type="dxa"/>
                  <w:tcBorders>
                    <w:top w:val="single" w:color="000000" w:sz="4" w:space="0"/>
                    <w:left w:val="single" w:color="000000" w:sz="4" w:space="0"/>
                    <w:bottom w:val="single" w:color="000000" w:sz="4" w:space="0"/>
                    <w:right w:val="single" w:color="000000" w:sz="4" w:space="0"/>
                  </w:tcBorders>
                  <w:vAlign w:val="center"/>
                </w:tcPr>
                <w:p w14:paraId="47CDFABF">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6D7AC17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09972D3">
                  <w:pPr>
                    <w:spacing w:line="360" w:lineRule="exact"/>
                    <w:ind w:firstLine="400" w:firstLineChars="200"/>
                    <w:rPr>
                      <w:rFonts w:hint="eastAsia" w:ascii="Arial" w:hAnsi="Arial"/>
                      <w:sz w:val="20"/>
                      <w:szCs w:val="20"/>
                    </w:rPr>
                  </w:pPr>
                  <w:r>
                    <w:rPr>
                      <w:rFonts w:hint="eastAsia" w:ascii="Arial" w:hAnsi="Arial"/>
                      <w:sz w:val="20"/>
                      <w:szCs w:val="20"/>
                    </w:rPr>
                    <w:t>3</w:t>
                  </w:r>
                </w:p>
              </w:tc>
              <w:tc>
                <w:tcPr>
                  <w:tcW w:w="2241" w:type="dxa"/>
                  <w:tcBorders>
                    <w:top w:val="single" w:color="000000" w:sz="4" w:space="0"/>
                    <w:left w:val="single" w:color="000000" w:sz="4" w:space="0"/>
                    <w:bottom w:val="single" w:color="000000" w:sz="4" w:space="0"/>
                    <w:right w:val="single" w:color="000000" w:sz="4" w:space="0"/>
                  </w:tcBorders>
                  <w:vAlign w:val="center"/>
                </w:tcPr>
                <w:p w14:paraId="2E7B460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9B77B08">
                  <w:pPr>
                    <w:spacing w:line="360" w:lineRule="exact"/>
                    <w:ind w:firstLine="400" w:firstLineChars="200"/>
                    <w:rPr>
                      <w:rFonts w:hint="eastAsia" w:ascii="Arial" w:hAnsi="Arial"/>
                      <w:sz w:val="20"/>
                      <w:szCs w:val="20"/>
                    </w:rPr>
                  </w:pPr>
                  <w:r>
                    <w:rPr>
                      <w:rFonts w:hint="eastAsia" w:ascii="Arial" w:hAnsi="Arial"/>
                      <w:sz w:val="20"/>
                      <w:szCs w:val="20"/>
                    </w:rPr>
                    <w:t>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72F09545">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7A90F77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C9E87B8">
                  <w:pPr>
                    <w:spacing w:line="360" w:lineRule="exact"/>
                    <w:ind w:firstLine="400" w:firstLineChars="200"/>
                    <w:rPr>
                      <w:rFonts w:hint="eastAsia" w:ascii="Arial" w:hAnsi="Arial"/>
                      <w:sz w:val="20"/>
                      <w:szCs w:val="20"/>
                    </w:rPr>
                  </w:pPr>
                  <w:r>
                    <w:rPr>
                      <w:rFonts w:hint="eastAsia" w:ascii="Arial" w:hAnsi="Arial"/>
                      <w:sz w:val="20"/>
                      <w:szCs w:val="20"/>
                    </w:rPr>
                    <w:t>4</w:t>
                  </w:r>
                </w:p>
              </w:tc>
              <w:tc>
                <w:tcPr>
                  <w:tcW w:w="2241" w:type="dxa"/>
                  <w:tcBorders>
                    <w:top w:val="single" w:color="000000" w:sz="4" w:space="0"/>
                    <w:left w:val="single" w:color="000000" w:sz="4" w:space="0"/>
                    <w:bottom w:val="single" w:color="000000" w:sz="4" w:space="0"/>
                    <w:right w:val="single" w:color="000000" w:sz="4" w:space="0"/>
                  </w:tcBorders>
                  <w:vAlign w:val="center"/>
                </w:tcPr>
                <w:p w14:paraId="78F6384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1B19D9C">
                  <w:pPr>
                    <w:spacing w:line="360" w:lineRule="exact"/>
                    <w:ind w:firstLine="400" w:firstLineChars="200"/>
                    <w:rPr>
                      <w:rFonts w:hint="eastAsia" w:ascii="Arial" w:hAnsi="Arial"/>
                      <w:sz w:val="20"/>
                      <w:szCs w:val="20"/>
                    </w:rPr>
                  </w:pPr>
                  <w:r>
                    <w:rPr>
                      <w:rFonts w:hint="eastAsia" w:ascii="Arial" w:hAnsi="Arial"/>
                      <w:sz w:val="20"/>
                      <w:szCs w:val="20"/>
                    </w:rPr>
                    <w:t>锥形扩张管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4006E215">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26D95CD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0968DE71">
                  <w:pPr>
                    <w:spacing w:line="360" w:lineRule="exact"/>
                    <w:ind w:firstLine="400" w:firstLineChars="200"/>
                    <w:rPr>
                      <w:rFonts w:hint="eastAsia" w:ascii="Arial" w:hAnsi="Arial"/>
                      <w:sz w:val="20"/>
                      <w:szCs w:val="20"/>
                    </w:rPr>
                  </w:pPr>
                  <w:r>
                    <w:rPr>
                      <w:rFonts w:hint="eastAsia" w:ascii="Arial" w:hAnsi="Arial"/>
                      <w:sz w:val="20"/>
                      <w:szCs w:val="20"/>
                    </w:rPr>
                    <w:t>5</w:t>
                  </w:r>
                </w:p>
              </w:tc>
              <w:tc>
                <w:tcPr>
                  <w:tcW w:w="2241" w:type="dxa"/>
                  <w:tcBorders>
                    <w:top w:val="single" w:color="000000" w:sz="4" w:space="0"/>
                    <w:left w:val="single" w:color="000000" w:sz="4" w:space="0"/>
                    <w:bottom w:val="single" w:color="000000" w:sz="4" w:space="0"/>
                    <w:right w:val="single" w:color="000000" w:sz="4" w:space="0"/>
                  </w:tcBorders>
                  <w:vAlign w:val="center"/>
                </w:tcPr>
                <w:p w14:paraId="332E1646">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74EEFE1F">
                  <w:pPr>
                    <w:spacing w:line="360" w:lineRule="exact"/>
                    <w:ind w:firstLine="400" w:firstLineChars="200"/>
                    <w:rPr>
                      <w:rFonts w:hint="eastAsia" w:ascii="Arial" w:hAnsi="Arial"/>
                      <w:sz w:val="20"/>
                      <w:szCs w:val="20"/>
                    </w:rPr>
                  </w:pPr>
                  <w:r>
                    <w:rPr>
                      <w:rFonts w:hint="eastAsia" w:ascii="Arial" w:hAnsi="Arial"/>
                      <w:sz w:val="20"/>
                      <w:szCs w:val="20"/>
                    </w:rPr>
                    <w:t>锥形扩张管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0537268A">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15C5FAA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F593C51">
                  <w:pPr>
                    <w:spacing w:line="360" w:lineRule="exact"/>
                    <w:ind w:firstLine="400" w:firstLineChars="200"/>
                    <w:rPr>
                      <w:rFonts w:hint="eastAsia" w:ascii="Arial" w:hAnsi="Arial"/>
                      <w:sz w:val="20"/>
                      <w:szCs w:val="20"/>
                    </w:rPr>
                  </w:pPr>
                  <w:r>
                    <w:rPr>
                      <w:rFonts w:hint="eastAsia" w:ascii="Arial" w:hAnsi="Arial"/>
                      <w:sz w:val="20"/>
                      <w:szCs w:val="20"/>
                    </w:rPr>
                    <w:t>6</w:t>
                  </w:r>
                </w:p>
              </w:tc>
              <w:tc>
                <w:tcPr>
                  <w:tcW w:w="2241" w:type="dxa"/>
                  <w:tcBorders>
                    <w:top w:val="single" w:color="000000" w:sz="4" w:space="0"/>
                    <w:left w:val="single" w:color="000000" w:sz="4" w:space="0"/>
                    <w:bottom w:val="single" w:color="000000" w:sz="4" w:space="0"/>
                    <w:right w:val="single" w:color="000000" w:sz="4" w:space="0"/>
                  </w:tcBorders>
                  <w:vAlign w:val="center"/>
                </w:tcPr>
                <w:p w14:paraId="5CC4E4E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6E9729A2">
                  <w:pPr>
                    <w:spacing w:line="360" w:lineRule="exact"/>
                    <w:ind w:firstLine="400" w:firstLineChars="200"/>
                    <w:rPr>
                      <w:rFonts w:hint="eastAsia" w:ascii="Arial" w:hAnsi="Arial"/>
                      <w:sz w:val="20"/>
                      <w:szCs w:val="20"/>
                    </w:rPr>
                  </w:pPr>
                  <w:r>
                    <w:rPr>
                      <w:rFonts w:hint="eastAsia" w:ascii="Arial" w:hAnsi="Arial"/>
                      <w:sz w:val="20"/>
                      <w:szCs w:val="20"/>
                    </w:rPr>
                    <w:t>带把手螺纹工作套管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59930128">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571A861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9D2491A">
                  <w:pPr>
                    <w:spacing w:line="360" w:lineRule="exact"/>
                    <w:ind w:firstLine="400" w:firstLineChars="200"/>
                    <w:rPr>
                      <w:rFonts w:hint="eastAsia" w:ascii="Arial" w:hAnsi="Arial"/>
                      <w:sz w:val="20"/>
                      <w:szCs w:val="20"/>
                    </w:rPr>
                  </w:pPr>
                  <w:r>
                    <w:rPr>
                      <w:rFonts w:hint="eastAsia" w:ascii="Arial" w:hAnsi="Arial"/>
                      <w:sz w:val="20"/>
                      <w:szCs w:val="20"/>
                    </w:rPr>
                    <w:t>7</w:t>
                  </w:r>
                </w:p>
              </w:tc>
              <w:tc>
                <w:tcPr>
                  <w:tcW w:w="2241" w:type="dxa"/>
                  <w:tcBorders>
                    <w:top w:val="single" w:color="000000" w:sz="4" w:space="0"/>
                    <w:left w:val="single" w:color="000000" w:sz="4" w:space="0"/>
                    <w:bottom w:val="single" w:color="000000" w:sz="4" w:space="0"/>
                    <w:right w:val="single" w:color="000000" w:sz="4" w:space="0"/>
                  </w:tcBorders>
                  <w:vAlign w:val="center"/>
                </w:tcPr>
                <w:p w14:paraId="4E64BD0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A08C041">
                  <w:pPr>
                    <w:spacing w:line="360" w:lineRule="exact"/>
                    <w:ind w:firstLine="400" w:firstLineChars="200"/>
                    <w:rPr>
                      <w:rFonts w:hint="eastAsia" w:ascii="Arial" w:hAnsi="Arial"/>
                      <w:sz w:val="20"/>
                      <w:szCs w:val="20"/>
                    </w:rPr>
                  </w:pPr>
                  <w:r>
                    <w:rPr>
                      <w:rFonts w:hint="eastAsia" w:ascii="Arial" w:hAnsi="Arial"/>
                      <w:sz w:val="20"/>
                      <w:szCs w:val="20"/>
                    </w:rPr>
                    <w:t>长开口工作套管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488D4E4F">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44EB48D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C50A62A">
                  <w:pPr>
                    <w:spacing w:line="360" w:lineRule="exact"/>
                    <w:ind w:firstLine="400" w:firstLineChars="200"/>
                    <w:rPr>
                      <w:rFonts w:hint="eastAsia" w:ascii="Arial" w:hAnsi="Arial"/>
                      <w:sz w:val="20"/>
                      <w:szCs w:val="20"/>
                    </w:rPr>
                  </w:pPr>
                  <w:r>
                    <w:rPr>
                      <w:rFonts w:hint="eastAsia" w:ascii="Arial" w:hAnsi="Arial"/>
                      <w:sz w:val="20"/>
                      <w:szCs w:val="20"/>
                    </w:rPr>
                    <w:t>8</w:t>
                  </w:r>
                </w:p>
              </w:tc>
              <w:tc>
                <w:tcPr>
                  <w:tcW w:w="2241" w:type="dxa"/>
                  <w:tcBorders>
                    <w:top w:val="single" w:color="000000" w:sz="4" w:space="0"/>
                    <w:left w:val="single" w:color="000000" w:sz="4" w:space="0"/>
                    <w:bottom w:val="single" w:color="000000" w:sz="4" w:space="0"/>
                    <w:right w:val="single" w:color="000000" w:sz="4" w:space="0"/>
                  </w:tcBorders>
                  <w:vAlign w:val="center"/>
                </w:tcPr>
                <w:p w14:paraId="7F2755E6">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5DF7C92">
                  <w:pPr>
                    <w:spacing w:line="360" w:lineRule="exact"/>
                    <w:ind w:firstLine="400" w:firstLineChars="200"/>
                    <w:rPr>
                      <w:rFonts w:hint="eastAsia" w:ascii="Arial" w:hAnsi="Arial"/>
                      <w:sz w:val="20"/>
                      <w:szCs w:val="20"/>
                    </w:rPr>
                  </w:pPr>
                  <w:r>
                    <w:rPr>
                      <w:rFonts w:hint="eastAsia" w:ascii="Arial" w:hAnsi="Arial"/>
                      <w:sz w:val="20"/>
                      <w:szCs w:val="20"/>
                    </w:rPr>
                    <w:t>稳定套管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2937F853">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764EB7C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5800C1E">
                  <w:pPr>
                    <w:spacing w:line="360" w:lineRule="exact"/>
                    <w:ind w:firstLine="400" w:firstLineChars="200"/>
                    <w:rPr>
                      <w:rFonts w:hint="eastAsia" w:ascii="Arial" w:hAnsi="Arial"/>
                      <w:sz w:val="20"/>
                      <w:szCs w:val="20"/>
                    </w:rPr>
                  </w:pPr>
                  <w:r>
                    <w:rPr>
                      <w:rFonts w:hint="eastAsia" w:ascii="Arial" w:hAnsi="Arial"/>
                      <w:sz w:val="20"/>
                      <w:szCs w:val="20"/>
                    </w:rPr>
                    <w:t>9</w:t>
                  </w:r>
                </w:p>
              </w:tc>
              <w:tc>
                <w:tcPr>
                  <w:tcW w:w="2241" w:type="dxa"/>
                  <w:tcBorders>
                    <w:top w:val="single" w:color="000000" w:sz="4" w:space="0"/>
                    <w:left w:val="single" w:color="000000" w:sz="4" w:space="0"/>
                    <w:bottom w:val="single" w:color="000000" w:sz="4" w:space="0"/>
                    <w:right w:val="single" w:color="000000" w:sz="4" w:space="0"/>
                  </w:tcBorders>
                  <w:vAlign w:val="center"/>
                </w:tcPr>
                <w:p w14:paraId="26DBFA49">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33032E8">
                  <w:pPr>
                    <w:spacing w:line="360" w:lineRule="exact"/>
                    <w:ind w:firstLine="400" w:firstLineChars="200"/>
                    <w:rPr>
                      <w:rFonts w:hint="eastAsia" w:ascii="Arial" w:hAnsi="Arial"/>
                      <w:sz w:val="20"/>
                      <w:szCs w:val="20"/>
                    </w:rPr>
                  </w:pPr>
                  <w:r>
                    <w:rPr>
                      <w:rFonts w:hint="eastAsia" w:ascii="Arial" w:hAnsi="Arial"/>
                      <w:sz w:val="20"/>
                      <w:szCs w:val="20"/>
                    </w:rPr>
                    <w:t>神经拉钩</w:t>
                  </w:r>
                </w:p>
              </w:tc>
              <w:tc>
                <w:tcPr>
                  <w:tcW w:w="1004" w:type="dxa"/>
                  <w:tcBorders>
                    <w:top w:val="single" w:color="000000" w:sz="4" w:space="0"/>
                    <w:left w:val="single" w:color="000000" w:sz="4" w:space="0"/>
                    <w:bottom w:val="single" w:color="000000" w:sz="4" w:space="0"/>
                    <w:right w:val="single" w:color="000000" w:sz="4" w:space="0"/>
                  </w:tcBorders>
                  <w:vAlign w:val="center"/>
                </w:tcPr>
                <w:p w14:paraId="72EF3014">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62E3253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09280D48">
                  <w:pPr>
                    <w:spacing w:line="360" w:lineRule="exact"/>
                    <w:ind w:firstLine="400" w:firstLineChars="200"/>
                    <w:rPr>
                      <w:rFonts w:hint="eastAsia" w:ascii="Arial" w:hAnsi="Arial"/>
                      <w:sz w:val="20"/>
                      <w:szCs w:val="20"/>
                    </w:rPr>
                  </w:pPr>
                  <w:r>
                    <w:rPr>
                      <w:rFonts w:hint="eastAsia" w:ascii="Arial" w:hAnsi="Arial"/>
                      <w:sz w:val="20"/>
                      <w:szCs w:val="20"/>
                    </w:rPr>
                    <w:t>10</w:t>
                  </w:r>
                </w:p>
              </w:tc>
              <w:tc>
                <w:tcPr>
                  <w:tcW w:w="2241" w:type="dxa"/>
                  <w:tcBorders>
                    <w:top w:val="single" w:color="000000" w:sz="4" w:space="0"/>
                    <w:left w:val="single" w:color="000000" w:sz="4" w:space="0"/>
                    <w:bottom w:val="single" w:color="000000" w:sz="4" w:space="0"/>
                    <w:right w:val="single" w:color="000000" w:sz="4" w:space="0"/>
                  </w:tcBorders>
                  <w:vAlign w:val="center"/>
                </w:tcPr>
                <w:p w14:paraId="71542BB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CDB2179">
                  <w:pPr>
                    <w:spacing w:line="360" w:lineRule="exact"/>
                    <w:ind w:firstLine="400" w:firstLineChars="200"/>
                    <w:rPr>
                      <w:rFonts w:hint="eastAsia" w:ascii="Arial" w:hAnsi="Arial"/>
                      <w:sz w:val="20"/>
                      <w:szCs w:val="20"/>
                    </w:rPr>
                  </w:pPr>
                  <w:r>
                    <w:rPr>
                      <w:rFonts w:hint="eastAsia" w:ascii="Arial" w:hAnsi="Arial"/>
                      <w:sz w:val="20"/>
                      <w:szCs w:val="20"/>
                    </w:rPr>
                    <w:t>神经剥离子</w:t>
                  </w:r>
                </w:p>
              </w:tc>
              <w:tc>
                <w:tcPr>
                  <w:tcW w:w="1004" w:type="dxa"/>
                  <w:tcBorders>
                    <w:top w:val="single" w:color="000000" w:sz="4" w:space="0"/>
                    <w:left w:val="single" w:color="000000" w:sz="4" w:space="0"/>
                    <w:bottom w:val="single" w:color="000000" w:sz="4" w:space="0"/>
                    <w:right w:val="single" w:color="000000" w:sz="4" w:space="0"/>
                  </w:tcBorders>
                  <w:vAlign w:val="center"/>
                </w:tcPr>
                <w:p w14:paraId="3B19D126">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6EE21D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7F536E8">
                  <w:pPr>
                    <w:spacing w:line="360" w:lineRule="exact"/>
                    <w:ind w:firstLine="400" w:firstLineChars="200"/>
                    <w:rPr>
                      <w:rFonts w:hint="eastAsia" w:ascii="Arial" w:hAnsi="Arial"/>
                      <w:sz w:val="20"/>
                      <w:szCs w:val="20"/>
                    </w:rPr>
                  </w:pPr>
                  <w:r>
                    <w:rPr>
                      <w:rFonts w:hint="eastAsia" w:ascii="Arial" w:hAnsi="Arial"/>
                      <w:sz w:val="20"/>
                      <w:szCs w:val="20"/>
                    </w:rPr>
                    <w:t>11</w:t>
                  </w:r>
                </w:p>
              </w:tc>
              <w:tc>
                <w:tcPr>
                  <w:tcW w:w="2241" w:type="dxa"/>
                  <w:tcBorders>
                    <w:top w:val="single" w:color="000000" w:sz="4" w:space="0"/>
                    <w:left w:val="single" w:color="000000" w:sz="4" w:space="0"/>
                    <w:bottom w:val="single" w:color="000000" w:sz="4" w:space="0"/>
                    <w:right w:val="single" w:color="000000" w:sz="4" w:space="0"/>
                  </w:tcBorders>
                  <w:vAlign w:val="center"/>
                </w:tcPr>
                <w:p w14:paraId="767C658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0F36D97">
                  <w:pPr>
                    <w:spacing w:line="360" w:lineRule="exact"/>
                    <w:ind w:firstLine="400" w:firstLineChars="200"/>
                    <w:rPr>
                      <w:rFonts w:hint="eastAsia" w:ascii="Arial" w:hAnsi="Arial"/>
                      <w:sz w:val="20"/>
                      <w:szCs w:val="20"/>
                    </w:rPr>
                  </w:pPr>
                  <w:r>
                    <w:rPr>
                      <w:rFonts w:hint="eastAsia" w:ascii="Arial" w:hAnsi="Arial"/>
                      <w:sz w:val="20"/>
                      <w:szCs w:val="20"/>
                    </w:rPr>
                    <w:t>骨铲</w:t>
                  </w:r>
                </w:p>
              </w:tc>
              <w:tc>
                <w:tcPr>
                  <w:tcW w:w="1004" w:type="dxa"/>
                  <w:tcBorders>
                    <w:top w:val="single" w:color="000000" w:sz="4" w:space="0"/>
                    <w:left w:val="single" w:color="000000" w:sz="4" w:space="0"/>
                    <w:bottom w:val="single" w:color="000000" w:sz="4" w:space="0"/>
                    <w:right w:val="single" w:color="000000" w:sz="4" w:space="0"/>
                  </w:tcBorders>
                  <w:vAlign w:val="center"/>
                </w:tcPr>
                <w:p w14:paraId="4FBA4C65">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6F55A51">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4C926F1">
                  <w:pPr>
                    <w:spacing w:line="360" w:lineRule="exact"/>
                    <w:ind w:firstLine="400" w:firstLineChars="200"/>
                    <w:rPr>
                      <w:rFonts w:hint="eastAsia" w:ascii="Arial" w:hAnsi="Arial"/>
                      <w:sz w:val="20"/>
                      <w:szCs w:val="20"/>
                    </w:rPr>
                  </w:pPr>
                  <w:r>
                    <w:rPr>
                      <w:rFonts w:hint="eastAsia" w:ascii="Arial" w:hAnsi="Arial"/>
                      <w:sz w:val="20"/>
                      <w:szCs w:val="20"/>
                    </w:rPr>
                    <w:t>12</w:t>
                  </w:r>
                </w:p>
              </w:tc>
              <w:tc>
                <w:tcPr>
                  <w:tcW w:w="2241" w:type="dxa"/>
                  <w:tcBorders>
                    <w:top w:val="single" w:color="000000" w:sz="4" w:space="0"/>
                    <w:left w:val="single" w:color="000000" w:sz="4" w:space="0"/>
                    <w:bottom w:val="single" w:color="000000" w:sz="4" w:space="0"/>
                    <w:right w:val="single" w:color="000000" w:sz="4" w:space="0"/>
                  </w:tcBorders>
                  <w:vAlign w:val="center"/>
                </w:tcPr>
                <w:p w14:paraId="3E695E9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AA44DF5">
                  <w:pPr>
                    <w:spacing w:line="360" w:lineRule="exact"/>
                    <w:ind w:firstLine="400" w:firstLineChars="200"/>
                    <w:rPr>
                      <w:rFonts w:hint="eastAsia" w:ascii="Arial" w:hAnsi="Arial"/>
                      <w:sz w:val="20"/>
                      <w:szCs w:val="20"/>
                    </w:rPr>
                  </w:pPr>
                  <w:r>
                    <w:rPr>
                      <w:rFonts w:hint="eastAsia" w:ascii="Arial" w:hAnsi="Arial"/>
                      <w:sz w:val="20"/>
                      <w:szCs w:val="20"/>
                    </w:rPr>
                    <w:t>骨锤</w:t>
                  </w:r>
                </w:p>
              </w:tc>
              <w:tc>
                <w:tcPr>
                  <w:tcW w:w="1004" w:type="dxa"/>
                  <w:tcBorders>
                    <w:top w:val="single" w:color="000000" w:sz="4" w:space="0"/>
                    <w:left w:val="single" w:color="000000" w:sz="4" w:space="0"/>
                    <w:bottom w:val="single" w:color="000000" w:sz="4" w:space="0"/>
                    <w:right w:val="single" w:color="000000" w:sz="4" w:space="0"/>
                  </w:tcBorders>
                  <w:vAlign w:val="center"/>
                </w:tcPr>
                <w:p w14:paraId="3736AFE4">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4D556E8">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9059A7D">
                  <w:pPr>
                    <w:spacing w:line="360" w:lineRule="exact"/>
                    <w:ind w:firstLine="400" w:firstLineChars="200"/>
                    <w:rPr>
                      <w:rFonts w:hint="eastAsia" w:ascii="Arial" w:hAnsi="Arial"/>
                      <w:sz w:val="20"/>
                      <w:szCs w:val="20"/>
                    </w:rPr>
                  </w:pPr>
                  <w:r>
                    <w:rPr>
                      <w:rFonts w:hint="eastAsia" w:ascii="Arial" w:hAnsi="Arial"/>
                      <w:sz w:val="20"/>
                      <w:szCs w:val="20"/>
                    </w:rPr>
                    <w:t>13</w:t>
                  </w:r>
                </w:p>
              </w:tc>
              <w:tc>
                <w:tcPr>
                  <w:tcW w:w="2241" w:type="dxa"/>
                  <w:tcBorders>
                    <w:top w:val="single" w:color="000000" w:sz="4" w:space="0"/>
                    <w:left w:val="single" w:color="000000" w:sz="4" w:space="0"/>
                    <w:bottom w:val="single" w:color="000000" w:sz="4" w:space="0"/>
                    <w:right w:val="single" w:color="000000" w:sz="4" w:space="0"/>
                  </w:tcBorders>
                  <w:vAlign w:val="center"/>
                </w:tcPr>
                <w:p w14:paraId="48709F1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CF87B7F">
                  <w:pPr>
                    <w:spacing w:line="360" w:lineRule="exact"/>
                    <w:ind w:firstLine="400" w:firstLineChars="200"/>
                    <w:rPr>
                      <w:rFonts w:hint="eastAsia" w:ascii="Arial" w:hAnsi="Arial"/>
                      <w:sz w:val="20"/>
                      <w:szCs w:val="20"/>
                    </w:rPr>
                  </w:pPr>
                  <w:r>
                    <w:rPr>
                      <w:rFonts w:hint="eastAsia" w:ascii="Arial" w:hAnsi="Arial"/>
                      <w:sz w:val="20"/>
                      <w:szCs w:val="20"/>
                    </w:rPr>
                    <w:t>弧形剥离子</w:t>
                  </w:r>
                </w:p>
              </w:tc>
              <w:tc>
                <w:tcPr>
                  <w:tcW w:w="1004" w:type="dxa"/>
                  <w:tcBorders>
                    <w:top w:val="single" w:color="000000" w:sz="4" w:space="0"/>
                    <w:left w:val="single" w:color="000000" w:sz="4" w:space="0"/>
                    <w:bottom w:val="single" w:color="000000" w:sz="4" w:space="0"/>
                    <w:right w:val="single" w:color="000000" w:sz="4" w:space="0"/>
                  </w:tcBorders>
                  <w:vAlign w:val="center"/>
                </w:tcPr>
                <w:p w14:paraId="7A175953">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D59960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F11F3DE">
                  <w:pPr>
                    <w:spacing w:line="360" w:lineRule="exact"/>
                    <w:ind w:firstLine="400" w:firstLineChars="200"/>
                    <w:rPr>
                      <w:rFonts w:hint="eastAsia" w:ascii="Arial" w:hAnsi="Arial"/>
                      <w:sz w:val="20"/>
                      <w:szCs w:val="20"/>
                    </w:rPr>
                  </w:pPr>
                  <w:r>
                    <w:rPr>
                      <w:rFonts w:hint="eastAsia" w:ascii="Arial" w:hAnsi="Arial"/>
                      <w:sz w:val="20"/>
                      <w:szCs w:val="20"/>
                    </w:rPr>
                    <w:t>14</w:t>
                  </w:r>
                </w:p>
              </w:tc>
              <w:tc>
                <w:tcPr>
                  <w:tcW w:w="2241" w:type="dxa"/>
                  <w:tcBorders>
                    <w:top w:val="single" w:color="000000" w:sz="4" w:space="0"/>
                    <w:left w:val="single" w:color="000000" w:sz="4" w:space="0"/>
                    <w:bottom w:val="single" w:color="000000" w:sz="4" w:space="0"/>
                    <w:right w:val="single" w:color="000000" w:sz="4" w:space="0"/>
                  </w:tcBorders>
                  <w:vAlign w:val="center"/>
                </w:tcPr>
                <w:p w14:paraId="3984DF8F">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D1C2A19">
                  <w:pPr>
                    <w:spacing w:line="360" w:lineRule="exact"/>
                    <w:ind w:firstLine="400" w:firstLineChars="200"/>
                    <w:rPr>
                      <w:rFonts w:hint="eastAsia" w:ascii="Arial" w:hAnsi="Arial"/>
                      <w:sz w:val="20"/>
                      <w:szCs w:val="20"/>
                    </w:rPr>
                  </w:pPr>
                  <w:r>
                    <w:rPr>
                      <w:rFonts w:hint="eastAsia" w:ascii="Arial" w:hAnsi="Arial"/>
                      <w:sz w:val="20"/>
                      <w:szCs w:val="20"/>
                    </w:rPr>
                    <w:t>刮勺</w:t>
                  </w:r>
                </w:p>
              </w:tc>
              <w:tc>
                <w:tcPr>
                  <w:tcW w:w="1004" w:type="dxa"/>
                  <w:tcBorders>
                    <w:top w:val="single" w:color="000000" w:sz="4" w:space="0"/>
                    <w:left w:val="single" w:color="000000" w:sz="4" w:space="0"/>
                    <w:bottom w:val="single" w:color="000000" w:sz="4" w:space="0"/>
                    <w:right w:val="single" w:color="000000" w:sz="4" w:space="0"/>
                  </w:tcBorders>
                  <w:vAlign w:val="center"/>
                </w:tcPr>
                <w:p w14:paraId="0E023BB8">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4268C46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194ADB3">
                  <w:pPr>
                    <w:spacing w:line="360" w:lineRule="exact"/>
                    <w:ind w:firstLine="400" w:firstLineChars="200"/>
                    <w:rPr>
                      <w:rFonts w:hint="eastAsia" w:ascii="Arial" w:hAnsi="Arial"/>
                      <w:sz w:val="20"/>
                      <w:szCs w:val="20"/>
                    </w:rPr>
                  </w:pPr>
                  <w:r>
                    <w:rPr>
                      <w:rFonts w:hint="eastAsia" w:ascii="Arial" w:hAnsi="Arial"/>
                      <w:sz w:val="20"/>
                      <w:szCs w:val="20"/>
                    </w:rPr>
                    <w:t>15</w:t>
                  </w:r>
                </w:p>
              </w:tc>
              <w:tc>
                <w:tcPr>
                  <w:tcW w:w="2241" w:type="dxa"/>
                  <w:tcBorders>
                    <w:top w:val="single" w:color="000000" w:sz="4" w:space="0"/>
                    <w:left w:val="single" w:color="000000" w:sz="4" w:space="0"/>
                    <w:bottom w:val="single" w:color="000000" w:sz="4" w:space="0"/>
                    <w:right w:val="single" w:color="000000" w:sz="4" w:space="0"/>
                  </w:tcBorders>
                  <w:vAlign w:val="center"/>
                </w:tcPr>
                <w:p w14:paraId="27DD21B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868C012">
                  <w:pPr>
                    <w:spacing w:line="360" w:lineRule="exact"/>
                    <w:ind w:firstLine="400" w:firstLineChars="200"/>
                    <w:rPr>
                      <w:rFonts w:hint="eastAsia" w:ascii="Arial" w:hAnsi="Arial"/>
                      <w:sz w:val="20"/>
                      <w:szCs w:val="20"/>
                    </w:rPr>
                  </w:pPr>
                  <w:r>
                    <w:rPr>
                      <w:rFonts w:hint="eastAsia" w:ascii="Arial" w:hAnsi="Arial"/>
                      <w:sz w:val="20"/>
                      <w:szCs w:val="20"/>
                    </w:rPr>
                    <w:t>勺形大号抓钳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141666B4">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A290FCF">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F24B458">
                  <w:pPr>
                    <w:spacing w:line="360" w:lineRule="exact"/>
                    <w:ind w:firstLine="400" w:firstLineChars="200"/>
                    <w:rPr>
                      <w:rFonts w:hint="eastAsia" w:ascii="Arial" w:hAnsi="Arial"/>
                      <w:sz w:val="20"/>
                      <w:szCs w:val="20"/>
                    </w:rPr>
                  </w:pPr>
                  <w:r>
                    <w:rPr>
                      <w:rFonts w:hint="eastAsia" w:ascii="Arial" w:hAnsi="Arial"/>
                      <w:sz w:val="20"/>
                      <w:szCs w:val="20"/>
                    </w:rPr>
                    <w:t>16</w:t>
                  </w:r>
                </w:p>
              </w:tc>
              <w:tc>
                <w:tcPr>
                  <w:tcW w:w="2241" w:type="dxa"/>
                  <w:tcBorders>
                    <w:top w:val="single" w:color="000000" w:sz="4" w:space="0"/>
                    <w:left w:val="single" w:color="000000" w:sz="4" w:space="0"/>
                    <w:bottom w:val="single" w:color="000000" w:sz="4" w:space="0"/>
                    <w:right w:val="single" w:color="000000" w:sz="4" w:space="0"/>
                  </w:tcBorders>
                  <w:vAlign w:val="center"/>
                </w:tcPr>
                <w:p w14:paraId="45425F0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9B42895">
                  <w:pPr>
                    <w:spacing w:line="360" w:lineRule="exact"/>
                    <w:ind w:firstLine="400" w:firstLineChars="200"/>
                    <w:rPr>
                      <w:rFonts w:hint="eastAsia" w:ascii="Arial" w:hAnsi="Arial"/>
                      <w:sz w:val="20"/>
                      <w:szCs w:val="20"/>
                    </w:rPr>
                  </w:pPr>
                  <w:r>
                    <w:rPr>
                      <w:rFonts w:hint="eastAsia" w:ascii="Arial" w:hAnsi="Arial"/>
                      <w:sz w:val="20"/>
                      <w:szCs w:val="20"/>
                    </w:rPr>
                    <w:t>勺形小号抓钳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73EC486F">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24FD6809">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436AF43">
                  <w:pPr>
                    <w:spacing w:line="360" w:lineRule="exact"/>
                    <w:ind w:firstLine="400" w:firstLineChars="200"/>
                    <w:rPr>
                      <w:rFonts w:hint="eastAsia" w:ascii="Arial" w:hAnsi="Arial"/>
                      <w:sz w:val="20"/>
                      <w:szCs w:val="20"/>
                    </w:rPr>
                  </w:pPr>
                  <w:r>
                    <w:rPr>
                      <w:rFonts w:hint="eastAsia" w:ascii="Arial" w:hAnsi="Arial"/>
                      <w:sz w:val="20"/>
                      <w:szCs w:val="20"/>
                    </w:rPr>
                    <w:t>17</w:t>
                  </w:r>
                </w:p>
              </w:tc>
              <w:tc>
                <w:tcPr>
                  <w:tcW w:w="2241" w:type="dxa"/>
                  <w:tcBorders>
                    <w:top w:val="single" w:color="000000" w:sz="4" w:space="0"/>
                    <w:left w:val="single" w:color="000000" w:sz="4" w:space="0"/>
                    <w:bottom w:val="single" w:color="000000" w:sz="4" w:space="0"/>
                    <w:right w:val="single" w:color="000000" w:sz="4" w:space="0"/>
                  </w:tcBorders>
                  <w:vAlign w:val="center"/>
                </w:tcPr>
                <w:p w14:paraId="1A75DF6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9B55594">
                  <w:pPr>
                    <w:spacing w:line="360" w:lineRule="exact"/>
                    <w:ind w:firstLine="400" w:firstLineChars="200"/>
                    <w:rPr>
                      <w:rFonts w:hint="eastAsia" w:ascii="Arial" w:hAnsi="Arial"/>
                      <w:sz w:val="20"/>
                      <w:szCs w:val="20"/>
                    </w:rPr>
                  </w:pPr>
                  <w:r>
                    <w:rPr>
                      <w:rFonts w:hint="eastAsia" w:ascii="Arial" w:hAnsi="Arial"/>
                      <w:sz w:val="20"/>
                      <w:szCs w:val="20"/>
                    </w:rPr>
                    <w:t>弧形抓钳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5E202148">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3410BF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ED38257">
                  <w:pPr>
                    <w:spacing w:line="360" w:lineRule="exact"/>
                    <w:ind w:firstLine="400" w:firstLineChars="200"/>
                    <w:rPr>
                      <w:rFonts w:hint="eastAsia" w:ascii="Arial" w:hAnsi="Arial"/>
                      <w:sz w:val="20"/>
                      <w:szCs w:val="20"/>
                    </w:rPr>
                  </w:pPr>
                  <w:r>
                    <w:rPr>
                      <w:rFonts w:hint="eastAsia" w:ascii="Arial" w:hAnsi="Arial"/>
                      <w:sz w:val="20"/>
                      <w:szCs w:val="20"/>
                    </w:rPr>
                    <w:t>18</w:t>
                  </w:r>
                </w:p>
              </w:tc>
              <w:tc>
                <w:tcPr>
                  <w:tcW w:w="2241" w:type="dxa"/>
                  <w:tcBorders>
                    <w:top w:val="single" w:color="000000" w:sz="4" w:space="0"/>
                    <w:left w:val="single" w:color="000000" w:sz="4" w:space="0"/>
                    <w:bottom w:val="single" w:color="000000" w:sz="4" w:space="0"/>
                    <w:right w:val="single" w:color="000000" w:sz="4" w:space="0"/>
                  </w:tcBorders>
                  <w:vAlign w:val="center"/>
                </w:tcPr>
                <w:p w14:paraId="2165E51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73315150">
                  <w:pPr>
                    <w:spacing w:line="360" w:lineRule="exact"/>
                    <w:ind w:firstLine="400" w:firstLineChars="200"/>
                    <w:rPr>
                      <w:rFonts w:hint="eastAsia" w:ascii="Arial" w:hAnsi="Arial"/>
                      <w:sz w:val="20"/>
                      <w:szCs w:val="20"/>
                    </w:rPr>
                  </w:pPr>
                  <w:r>
                    <w:rPr>
                      <w:rFonts w:hint="eastAsia" w:ascii="Arial" w:hAnsi="Arial"/>
                      <w:sz w:val="20"/>
                      <w:szCs w:val="20"/>
                    </w:rPr>
                    <w:t>弧形小号抓钳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1F538BEA">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317EB96A">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5EFFF30">
                  <w:pPr>
                    <w:spacing w:line="360" w:lineRule="exact"/>
                    <w:ind w:firstLine="400" w:firstLineChars="200"/>
                    <w:rPr>
                      <w:rFonts w:hint="eastAsia" w:ascii="Arial" w:hAnsi="Arial"/>
                      <w:sz w:val="20"/>
                      <w:szCs w:val="20"/>
                    </w:rPr>
                  </w:pPr>
                  <w:r>
                    <w:rPr>
                      <w:rFonts w:hint="eastAsia" w:ascii="Arial" w:hAnsi="Arial"/>
                      <w:sz w:val="20"/>
                      <w:szCs w:val="20"/>
                    </w:rPr>
                    <w:t>19</w:t>
                  </w:r>
                </w:p>
              </w:tc>
              <w:tc>
                <w:tcPr>
                  <w:tcW w:w="2241" w:type="dxa"/>
                  <w:tcBorders>
                    <w:top w:val="single" w:color="000000" w:sz="4" w:space="0"/>
                    <w:left w:val="single" w:color="000000" w:sz="4" w:space="0"/>
                    <w:bottom w:val="single" w:color="000000" w:sz="4" w:space="0"/>
                    <w:right w:val="single" w:color="000000" w:sz="4" w:space="0"/>
                  </w:tcBorders>
                  <w:vAlign w:val="center"/>
                </w:tcPr>
                <w:p w14:paraId="70CE848F">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317039A">
                  <w:pPr>
                    <w:spacing w:line="360" w:lineRule="exact"/>
                    <w:ind w:firstLine="400" w:firstLineChars="200"/>
                    <w:rPr>
                      <w:rFonts w:hint="eastAsia" w:ascii="Arial" w:hAnsi="Arial"/>
                      <w:sz w:val="20"/>
                      <w:szCs w:val="20"/>
                    </w:rPr>
                  </w:pPr>
                  <w:r>
                    <w:rPr>
                      <w:rFonts w:hint="eastAsia" w:ascii="Arial" w:hAnsi="Arial"/>
                      <w:sz w:val="20"/>
                      <w:szCs w:val="20"/>
                    </w:rPr>
                    <w:t xml:space="preserve">弧形咬切钳 </w:t>
                  </w:r>
                </w:p>
              </w:tc>
              <w:tc>
                <w:tcPr>
                  <w:tcW w:w="1004" w:type="dxa"/>
                  <w:tcBorders>
                    <w:top w:val="single" w:color="000000" w:sz="4" w:space="0"/>
                    <w:left w:val="single" w:color="000000" w:sz="4" w:space="0"/>
                    <w:bottom w:val="single" w:color="000000" w:sz="4" w:space="0"/>
                    <w:right w:val="single" w:color="000000" w:sz="4" w:space="0"/>
                  </w:tcBorders>
                  <w:vAlign w:val="center"/>
                </w:tcPr>
                <w:p w14:paraId="32A5CD4F">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2B946C1C">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AAC21CC">
                  <w:pPr>
                    <w:spacing w:line="360" w:lineRule="exact"/>
                    <w:ind w:firstLine="400" w:firstLineChars="200"/>
                    <w:rPr>
                      <w:rFonts w:hint="eastAsia" w:ascii="Arial" w:hAnsi="Arial"/>
                      <w:sz w:val="20"/>
                      <w:szCs w:val="20"/>
                    </w:rPr>
                  </w:pPr>
                  <w:r>
                    <w:rPr>
                      <w:rFonts w:hint="eastAsia" w:ascii="Arial" w:hAnsi="Arial"/>
                      <w:sz w:val="20"/>
                      <w:szCs w:val="20"/>
                    </w:rPr>
                    <w:t>20</w:t>
                  </w:r>
                </w:p>
              </w:tc>
              <w:tc>
                <w:tcPr>
                  <w:tcW w:w="2241" w:type="dxa"/>
                  <w:tcBorders>
                    <w:top w:val="single" w:color="000000" w:sz="4" w:space="0"/>
                    <w:left w:val="single" w:color="000000" w:sz="4" w:space="0"/>
                    <w:bottom w:val="single" w:color="000000" w:sz="4" w:space="0"/>
                    <w:right w:val="single" w:color="000000" w:sz="4" w:space="0"/>
                  </w:tcBorders>
                  <w:vAlign w:val="center"/>
                </w:tcPr>
                <w:p w14:paraId="3A30CC69">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7509ECF">
                  <w:pPr>
                    <w:spacing w:line="360" w:lineRule="exact"/>
                    <w:ind w:firstLine="400" w:firstLineChars="200"/>
                    <w:rPr>
                      <w:rFonts w:hint="eastAsia" w:ascii="Arial" w:hAnsi="Arial"/>
                      <w:sz w:val="20"/>
                      <w:szCs w:val="20"/>
                    </w:rPr>
                  </w:pPr>
                  <w:r>
                    <w:rPr>
                      <w:rFonts w:hint="eastAsia" w:ascii="Arial" w:hAnsi="Arial"/>
                      <w:sz w:val="20"/>
                      <w:szCs w:val="20"/>
                    </w:rPr>
                    <w:t>咬骨钳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7AFBBA9E">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20B5A4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48BD687">
                  <w:pPr>
                    <w:spacing w:line="360" w:lineRule="exact"/>
                    <w:ind w:firstLine="400" w:firstLineChars="200"/>
                    <w:rPr>
                      <w:rFonts w:hint="eastAsia" w:ascii="Arial" w:hAnsi="Arial"/>
                      <w:sz w:val="20"/>
                      <w:szCs w:val="20"/>
                    </w:rPr>
                  </w:pPr>
                  <w:r>
                    <w:rPr>
                      <w:rFonts w:hint="eastAsia" w:ascii="Arial" w:hAnsi="Arial"/>
                      <w:sz w:val="20"/>
                      <w:szCs w:val="20"/>
                    </w:rPr>
                    <w:t>21</w:t>
                  </w:r>
                </w:p>
              </w:tc>
              <w:tc>
                <w:tcPr>
                  <w:tcW w:w="2241" w:type="dxa"/>
                  <w:tcBorders>
                    <w:top w:val="single" w:color="000000" w:sz="4" w:space="0"/>
                    <w:left w:val="single" w:color="000000" w:sz="4" w:space="0"/>
                    <w:bottom w:val="single" w:color="000000" w:sz="4" w:space="0"/>
                    <w:right w:val="single" w:color="000000" w:sz="4" w:space="0"/>
                  </w:tcBorders>
                  <w:vAlign w:val="center"/>
                </w:tcPr>
                <w:p w14:paraId="269E3C36">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B54FE7F">
                  <w:pPr>
                    <w:spacing w:line="360" w:lineRule="exact"/>
                    <w:ind w:firstLine="400" w:firstLineChars="200"/>
                    <w:rPr>
                      <w:rFonts w:hint="eastAsia" w:ascii="Arial" w:hAnsi="Arial"/>
                      <w:sz w:val="20"/>
                      <w:szCs w:val="20"/>
                    </w:rPr>
                  </w:pPr>
                  <w:r>
                    <w:rPr>
                      <w:rFonts w:hint="eastAsia" w:ascii="Arial" w:hAnsi="Arial"/>
                      <w:sz w:val="20"/>
                      <w:szCs w:val="20"/>
                    </w:rPr>
                    <w:t>90°咬骨钳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1D1475F3">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1C37DBF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7B141ED">
                  <w:pPr>
                    <w:spacing w:line="360" w:lineRule="exact"/>
                    <w:ind w:firstLine="400" w:firstLineChars="200"/>
                    <w:rPr>
                      <w:rFonts w:hint="eastAsia" w:ascii="Arial" w:hAnsi="Arial"/>
                      <w:sz w:val="20"/>
                      <w:szCs w:val="20"/>
                    </w:rPr>
                  </w:pPr>
                  <w:r>
                    <w:rPr>
                      <w:rFonts w:hint="eastAsia" w:ascii="Arial" w:hAnsi="Arial"/>
                      <w:sz w:val="20"/>
                      <w:szCs w:val="20"/>
                    </w:rPr>
                    <w:t>22</w:t>
                  </w:r>
                </w:p>
              </w:tc>
              <w:tc>
                <w:tcPr>
                  <w:tcW w:w="2241" w:type="dxa"/>
                  <w:tcBorders>
                    <w:top w:val="single" w:color="000000" w:sz="4" w:space="0"/>
                    <w:left w:val="single" w:color="000000" w:sz="4" w:space="0"/>
                    <w:bottom w:val="single" w:color="000000" w:sz="4" w:space="0"/>
                    <w:right w:val="single" w:color="000000" w:sz="4" w:space="0"/>
                  </w:tcBorders>
                  <w:vAlign w:val="center"/>
                </w:tcPr>
                <w:p w14:paraId="59D87B8F">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6CD0D1A2">
                  <w:pPr>
                    <w:spacing w:line="360" w:lineRule="exact"/>
                    <w:ind w:firstLine="400" w:firstLineChars="200"/>
                    <w:rPr>
                      <w:rFonts w:hint="eastAsia" w:ascii="Arial" w:hAnsi="Arial"/>
                      <w:sz w:val="20"/>
                      <w:szCs w:val="20"/>
                    </w:rPr>
                  </w:pPr>
                  <w:r>
                    <w:rPr>
                      <w:rFonts w:hint="eastAsia" w:ascii="Arial" w:hAnsi="Arial"/>
                      <w:sz w:val="20"/>
                      <w:szCs w:val="20"/>
                    </w:rPr>
                    <w:t>弧形咬骨钳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070F7EC2">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16B06C7C">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6AA5765">
                  <w:pPr>
                    <w:spacing w:line="360" w:lineRule="exact"/>
                    <w:ind w:firstLine="400" w:firstLineChars="200"/>
                    <w:rPr>
                      <w:rFonts w:hint="eastAsia" w:ascii="Arial" w:hAnsi="Arial"/>
                      <w:sz w:val="20"/>
                      <w:szCs w:val="20"/>
                    </w:rPr>
                  </w:pPr>
                  <w:r>
                    <w:rPr>
                      <w:rFonts w:hint="eastAsia" w:ascii="Arial" w:hAnsi="Arial"/>
                      <w:sz w:val="20"/>
                      <w:szCs w:val="20"/>
                    </w:rPr>
                    <w:t>23</w:t>
                  </w:r>
                </w:p>
              </w:tc>
              <w:tc>
                <w:tcPr>
                  <w:tcW w:w="2241" w:type="dxa"/>
                  <w:tcBorders>
                    <w:top w:val="single" w:color="000000" w:sz="4" w:space="0"/>
                    <w:left w:val="single" w:color="000000" w:sz="4" w:space="0"/>
                    <w:bottom w:val="single" w:color="000000" w:sz="4" w:space="0"/>
                    <w:right w:val="single" w:color="000000" w:sz="4" w:space="0"/>
                  </w:tcBorders>
                  <w:vAlign w:val="center"/>
                </w:tcPr>
                <w:p w14:paraId="39021B6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C46EC08">
                  <w:pPr>
                    <w:spacing w:line="360" w:lineRule="exact"/>
                    <w:ind w:firstLine="400" w:firstLineChars="200"/>
                    <w:rPr>
                      <w:rFonts w:hint="eastAsia" w:ascii="Arial" w:hAnsi="Arial"/>
                      <w:sz w:val="20"/>
                      <w:szCs w:val="20"/>
                    </w:rPr>
                  </w:pPr>
                  <w:r>
                    <w:rPr>
                      <w:rFonts w:hint="eastAsia" w:ascii="Arial" w:hAnsi="Arial"/>
                      <w:sz w:val="20"/>
                      <w:szCs w:val="20"/>
                    </w:rPr>
                    <w:t>咬骨钳手柄</w:t>
                  </w:r>
                </w:p>
              </w:tc>
              <w:tc>
                <w:tcPr>
                  <w:tcW w:w="1004" w:type="dxa"/>
                  <w:tcBorders>
                    <w:top w:val="single" w:color="000000" w:sz="4" w:space="0"/>
                    <w:left w:val="single" w:color="000000" w:sz="4" w:space="0"/>
                    <w:bottom w:val="single" w:color="000000" w:sz="4" w:space="0"/>
                    <w:right w:val="single" w:color="000000" w:sz="4" w:space="0"/>
                  </w:tcBorders>
                  <w:vAlign w:val="center"/>
                </w:tcPr>
                <w:p w14:paraId="202A6405">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79CBEBAF">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C03D106">
                  <w:pPr>
                    <w:spacing w:line="360" w:lineRule="exact"/>
                    <w:ind w:firstLine="400" w:firstLineChars="200"/>
                    <w:rPr>
                      <w:rFonts w:hint="eastAsia" w:ascii="Arial" w:hAnsi="Arial"/>
                      <w:sz w:val="20"/>
                      <w:szCs w:val="20"/>
                    </w:rPr>
                  </w:pPr>
                  <w:r>
                    <w:rPr>
                      <w:rFonts w:hint="eastAsia" w:ascii="Arial" w:hAnsi="Arial"/>
                      <w:sz w:val="20"/>
                      <w:szCs w:val="20"/>
                    </w:rPr>
                    <w:t>24</w:t>
                  </w:r>
                </w:p>
              </w:tc>
              <w:tc>
                <w:tcPr>
                  <w:tcW w:w="2241" w:type="dxa"/>
                  <w:tcBorders>
                    <w:top w:val="single" w:color="000000" w:sz="4" w:space="0"/>
                    <w:left w:val="single" w:color="000000" w:sz="4" w:space="0"/>
                    <w:bottom w:val="single" w:color="000000" w:sz="4" w:space="0"/>
                    <w:right w:val="single" w:color="000000" w:sz="4" w:space="0"/>
                  </w:tcBorders>
                  <w:vAlign w:val="center"/>
                </w:tcPr>
                <w:p w14:paraId="6ACDC444">
                  <w:pPr>
                    <w:spacing w:line="360" w:lineRule="exact"/>
                    <w:ind w:firstLine="400" w:firstLineChars="200"/>
                    <w:rPr>
                      <w:rFonts w:hint="eastAsia" w:ascii="Arial" w:hAnsi="Arial"/>
                      <w:sz w:val="20"/>
                      <w:szCs w:val="20"/>
                      <w:lang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C23CC2E">
                  <w:pPr>
                    <w:spacing w:line="360" w:lineRule="exact"/>
                    <w:ind w:firstLine="400" w:firstLineChars="200"/>
                    <w:rPr>
                      <w:rFonts w:hint="eastAsia" w:ascii="Arial" w:hAnsi="Arial"/>
                      <w:sz w:val="20"/>
                      <w:szCs w:val="20"/>
                    </w:rPr>
                  </w:pPr>
                  <w:r>
                    <w:rPr>
                      <w:rFonts w:hint="eastAsia" w:ascii="Arial" w:hAnsi="Arial"/>
                      <w:sz w:val="20"/>
                      <w:szCs w:val="20"/>
                    </w:rPr>
                    <w:t>器械灭菌盒</w:t>
                  </w:r>
                </w:p>
              </w:tc>
              <w:tc>
                <w:tcPr>
                  <w:tcW w:w="1004" w:type="dxa"/>
                  <w:tcBorders>
                    <w:top w:val="single" w:color="000000" w:sz="4" w:space="0"/>
                    <w:left w:val="single" w:color="000000" w:sz="4" w:space="0"/>
                    <w:bottom w:val="single" w:color="000000" w:sz="4" w:space="0"/>
                    <w:right w:val="single" w:color="000000" w:sz="4" w:space="0"/>
                  </w:tcBorders>
                  <w:vAlign w:val="center"/>
                </w:tcPr>
                <w:p w14:paraId="061C1935">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19E13A84">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73A453C0">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腰椎后路</w:t>
                  </w:r>
                  <w:r>
                    <w:rPr>
                      <w:rFonts w:hint="eastAsia" w:ascii="Arial" w:hAnsi="Arial"/>
                      <w:sz w:val="20"/>
                      <w:szCs w:val="20"/>
                    </w:rPr>
                    <w:t>融合手术</w:t>
                  </w:r>
                  <w:r>
                    <w:rPr>
                      <w:rFonts w:hint="eastAsia" w:ascii="Arial" w:hAnsi="Arial"/>
                      <w:sz w:val="20"/>
                      <w:szCs w:val="20"/>
                      <w:lang w:val="en-US" w:eastAsia="zh-CN"/>
                    </w:rPr>
                    <w:t>套装</w:t>
                  </w:r>
                </w:p>
              </w:tc>
            </w:tr>
            <w:tr w14:paraId="053DE13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76A6F607">
                  <w:pPr>
                    <w:spacing w:line="360" w:lineRule="exact"/>
                    <w:ind w:firstLine="400" w:firstLineChars="200"/>
                    <w:rPr>
                      <w:rFonts w:hint="eastAsia" w:ascii="Arial" w:hAnsi="Arial"/>
                      <w:sz w:val="20"/>
                      <w:szCs w:val="20"/>
                    </w:rPr>
                  </w:pPr>
                  <w:r>
                    <w:rPr>
                      <w:rFonts w:hint="eastAsia" w:ascii="Arial" w:hAnsi="Arial"/>
                      <w:sz w:val="20"/>
                      <w:szCs w:val="20"/>
                    </w:rPr>
                    <w:t>序号</w:t>
                  </w: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60D88695">
                  <w:pPr>
                    <w:spacing w:line="360" w:lineRule="exact"/>
                    <w:ind w:firstLine="400" w:firstLineChars="200"/>
                    <w:rPr>
                      <w:rFonts w:hint="eastAsia" w:ascii="Arial" w:hAnsi="Arial"/>
                      <w:sz w:val="20"/>
                      <w:szCs w:val="20"/>
                    </w:rPr>
                  </w:pPr>
                  <w:r>
                    <w:rPr>
                      <w:rFonts w:hint="eastAsia" w:ascii="Arial" w:hAnsi="Arial"/>
                      <w:sz w:val="20"/>
                      <w:szCs w:val="20"/>
                    </w:rPr>
                    <w:t>型号</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5D35359C">
                  <w:pPr>
                    <w:spacing w:line="360" w:lineRule="exact"/>
                    <w:ind w:firstLine="400" w:firstLineChars="200"/>
                    <w:rPr>
                      <w:rFonts w:hint="eastAsia" w:ascii="Arial" w:hAnsi="Arial"/>
                      <w:sz w:val="20"/>
                      <w:szCs w:val="20"/>
                    </w:rPr>
                  </w:pPr>
                  <w:r>
                    <w:rPr>
                      <w:rFonts w:hint="eastAsia" w:ascii="Arial" w:hAnsi="Arial"/>
                      <w:sz w:val="20"/>
                      <w:szCs w:val="20"/>
                    </w:rPr>
                    <w:t>器械名称</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F7F49F8">
                  <w:pPr>
                    <w:spacing w:line="360" w:lineRule="exact"/>
                    <w:ind w:firstLine="400" w:firstLineChars="200"/>
                    <w:rPr>
                      <w:rFonts w:hint="eastAsia" w:ascii="Arial" w:hAnsi="Arial"/>
                      <w:sz w:val="20"/>
                      <w:szCs w:val="20"/>
                    </w:rPr>
                  </w:pPr>
                  <w:r>
                    <w:rPr>
                      <w:rFonts w:hint="eastAsia" w:ascii="Arial" w:hAnsi="Arial"/>
                      <w:sz w:val="20"/>
                      <w:szCs w:val="20"/>
                    </w:rPr>
                    <w:t>数量</w:t>
                  </w:r>
                </w:p>
              </w:tc>
            </w:tr>
            <w:tr w14:paraId="6CCA875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4A88892">
                  <w:pPr>
                    <w:spacing w:line="360" w:lineRule="exact"/>
                    <w:ind w:firstLine="400" w:firstLineChars="200"/>
                    <w:rPr>
                      <w:rFonts w:hint="eastAsia" w:ascii="Arial" w:hAnsi="Arial"/>
                      <w:sz w:val="20"/>
                      <w:szCs w:val="20"/>
                    </w:rPr>
                  </w:pPr>
                  <w:r>
                    <w:rPr>
                      <w:rFonts w:hint="eastAsia" w:ascii="Arial" w:hAnsi="Arial"/>
                      <w:sz w:val="20"/>
                      <w:szCs w:val="20"/>
                    </w:rPr>
                    <w:t>1</w:t>
                  </w:r>
                </w:p>
              </w:tc>
              <w:tc>
                <w:tcPr>
                  <w:tcW w:w="2241" w:type="dxa"/>
                  <w:tcBorders>
                    <w:top w:val="single" w:color="000000" w:sz="4" w:space="0"/>
                    <w:left w:val="single" w:color="000000" w:sz="4" w:space="0"/>
                    <w:bottom w:val="single" w:color="000000" w:sz="4" w:space="0"/>
                    <w:right w:val="single" w:color="000000" w:sz="4" w:space="0"/>
                  </w:tcBorders>
                  <w:vAlign w:val="center"/>
                </w:tcPr>
                <w:p w14:paraId="01AE1F66">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6AB6FAA">
                  <w:pPr>
                    <w:spacing w:line="360" w:lineRule="exact"/>
                    <w:ind w:firstLine="400" w:firstLineChars="200"/>
                    <w:rPr>
                      <w:rFonts w:hint="eastAsia" w:ascii="Arial" w:hAnsi="Arial"/>
                      <w:sz w:val="20"/>
                      <w:szCs w:val="20"/>
                    </w:rPr>
                  </w:pPr>
                  <w:r>
                    <w:rPr>
                      <w:rFonts w:hint="eastAsia" w:ascii="Arial" w:hAnsi="Arial"/>
                      <w:sz w:val="20"/>
                      <w:szCs w:val="20"/>
                    </w:rPr>
                    <w:t>锥形扩张管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5B606743">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15AB859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60104B3">
                  <w:pPr>
                    <w:spacing w:line="360" w:lineRule="exact"/>
                    <w:ind w:firstLine="400" w:firstLineChars="200"/>
                    <w:rPr>
                      <w:rFonts w:hint="eastAsia" w:ascii="Arial" w:hAnsi="Arial"/>
                      <w:sz w:val="20"/>
                      <w:szCs w:val="20"/>
                    </w:rPr>
                  </w:pPr>
                  <w:r>
                    <w:rPr>
                      <w:rFonts w:hint="eastAsia" w:ascii="Arial" w:hAnsi="Arial"/>
                      <w:sz w:val="20"/>
                      <w:szCs w:val="20"/>
                    </w:rPr>
                    <w:t>2</w:t>
                  </w:r>
                </w:p>
              </w:tc>
              <w:tc>
                <w:tcPr>
                  <w:tcW w:w="2241" w:type="dxa"/>
                  <w:tcBorders>
                    <w:top w:val="single" w:color="000000" w:sz="4" w:space="0"/>
                    <w:left w:val="single" w:color="000000" w:sz="4" w:space="0"/>
                    <w:bottom w:val="single" w:color="000000" w:sz="4" w:space="0"/>
                    <w:right w:val="single" w:color="000000" w:sz="4" w:space="0"/>
                  </w:tcBorders>
                  <w:vAlign w:val="center"/>
                </w:tcPr>
                <w:p w14:paraId="7A6DABE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CE7D5E1">
                  <w:pPr>
                    <w:spacing w:line="360" w:lineRule="exact"/>
                    <w:ind w:firstLine="400" w:firstLineChars="200"/>
                    <w:rPr>
                      <w:rFonts w:hint="eastAsia" w:ascii="Arial" w:hAnsi="Arial"/>
                      <w:sz w:val="20"/>
                      <w:szCs w:val="20"/>
                    </w:rPr>
                  </w:pPr>
                  <w:r>
                    <w:rPr>
                      <w:rFonts w:hint="eastAsia" w:ascii="Arial" w:hAnsi="Arial"/>
                      <w:sz w:val="20"/>
                      <w:szCs w:val="20"/>
                    </w:rPr>
                    <w:t>带把手阶梯型斜面工作套管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72C3EB63">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2619D85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F5502F2">
                  <w:pPr>
                    <w:spacing w:line="360" w:lineRule="exact"/>
                    <w:ind w:firstLine="400" w:firstLineChars="200"/>
                    <w:rPr>
                      <w:rFonts w:hint="eastAsia" w:ascii="Arial" w:hAnsi="Arial"/>
                      <w:sz w:val="20"/>
                      <w:szCs w:val="20"/>
                    </w:rPr>
                  </w:pPr>
                  <w:r>
                    <w:rPr>
                      <w:rFonts w:hint="eastAsia" w:ascii="Arial" w:hAnsi="Arial"/>
                      <w:sz w:val="20"/>
                      <w:szCs w:val="20"/>
                    </w:rPr>
                    <w:t>3</w:t>
                  </w:r>
                </w:p>
              </w:tc>
              <w:tc>
                <w:tcPr>
                  <w:tcW w:w="2241" w:type="dxa"/>
                  <w:tcBorders>
                    <w:top w:val="single" w:color="000000" w:sz="4" w:space="0"/>
                    <w:left w:val="single" w:color="000000" w:sz="4" w:space="0"/>
                    <w:bottom w:val="single" w:color="000000" w:sz="4" w:space="0"/>
                    <w:right w:val="single" w:color="000000" w:sz="4" w:space="0"/>
                  </w:tcBorders>
                  <w:vAlign w:val="center"/>
                </w:tcPr>
                <w:p w14:paraId="7B0864D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74B18938">
                  <w:pPr>
                    <w:spacing w:line="360" w:lineRule="exact"/>
                    <w:ind w:firstLine="400" w:firstLineChars="200"/>
                    <w:rPr>
                      <w:rFonts w:hint="eastAsia" w:ascii="Arial" w:hAnsi="Arial"/>
                      <w:sz w:val="20"/>
                      <w:szCs w:val="20"/>
                    </w:rPr>
                  </w:pPr>
                  <w:r>
                    <w:rPr>
                      <w:rFonts w:hint="eastAsia" w:ascii="Arial" w:hAnsi="Arial"/>
                      <w:sz w:val="20"/>
                      <w:szCs w:val="20"/>
                    </w:rPr>
                    <w:t>细齿扩孔钻</w:t>
                  </w:r>
                </w:p>
              </w:tc>
              <w:tc>
                <w:tcPr>
                  <w:tcW w:w="1004" w:type="dxa"/>
                  <w:tcBorders>
                    <w:top w:val="single" w:color="000000" w:sz="4" w:space="0"/>
                    <w:left w:val="single" w:color="000000" w:sz="4" w:space="0"/>
                    <w:bottom w:val="single" w:color="000000" w:sz="4" w:space="0"/>
                    <w:right w:val="single" w:color="000000" w:sz="4" w:space="0"/>
                  </w:tcBorders>
                  <w:vAlign w:val="center"/>
                </w:tcPr>
                <w:p w14:paraId="7AF5D2FE">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672207C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06DDD03">
                  <w:pPr>
                    <w:spacing w:line="360" w:lineRule="exact"/>
                    <w:ind w:firstLine="400" w:firstLineChars="200"/>
                    <w:rPr>
                      <w:rFonts w:hint="eastAsia" w:ascii="Arial" w:hAnsi="Arial"/>
                      <w:sz w:val="20"/>
                      <w:szCs w:val="20"/>
                    </w:rPr>
                  </w:pPr>
                  <w:r>
                    <w:rPr>
                      <w:rFonts w:hint="eastAsia" w:ascii="Arial" w:hAnsi="Arial"/>
                      <w:sz w:val="20"/>
                      <w:szCs w:val="20"/>
                    </w:rPr>
                    <w:t>4</w:t>
                  </w:r>
                </w:p>
              </w:tc>
              <w:tc>
                <w:tcPr>
                  <w:tcW w:w="2241" w:type="dxa"/>
                  <w:tcBorders>
                    <w:top w:val="single" w:color="000000" w:sz="4" w:space="0"/>
                    <w:left w:val="single" w:color="000000" w:sz="4" w:space="0"/>
                    <w:bottom w:val="single" w:color="000000" w:sz="4" w:space="0"/>
                    <w:right w:val="single" w:color="000000" w:sz="4" w:space="0"/>
                  </w:tcBorders>
                  <w:vAlign w:val="center"/>
                </w:tcPr>
                <w:p w14:paraId="37DF295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200A20D">
                  <w:pPr>
                    <w:spacing w:line="360" w:lineRule="exact"/>
                    <w:ind w:firstLine="400" w:firstLineChars="200"/>
                    <w:rPr>
                      <w:rFonts w:hint="eastAsia" w:ascii="Arial" w:hAnsi="Arial"/>
                      <w:sz w:val="20"/>
                      <w:szCs w:val="20"/>
                    </w:rPr>
                  </w:pPr>
                  <w:r>
                    <w:rPr>
                      <w:rFonts w:hint="eastAsia" w:ascii="Arial" w:hAnsi="Arial"/>
                      <w:sz w:val="20"/>
                      <w:szCs w:val="20"/>
                    </w:rPr>
                    <w:t>半齿扩孔钻</w:t>
                  </w:r>
                </w:p>
              </w:tc>
              <w:tc>
                <w:tcPr>
                  <w:tcW w:w="1004" w:type="dxa"/>
                  <w:tcBorders>
                    <w:top w:val="single" w:color="000000" w:sz="4" w:space="0"/>
                    <w:left w:val="single" w:color="000000" w:sz="4" w:space="0"/>
                    <w:bottom w:val="single" w:color="000000" w:sz="4" w:space="0"/>
                    <w:right w:val="single" w:color="000000" w:sz="4" w:space="0"/>
                  </w:tcBorders>
                  <w:vAlign w:val="center"/>
                </w:tcPr>
                <w:p w14:paraId="23C104BB">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4C66E6F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C358675">
                  <w:pPr>
                    <w:spacing w:line="360" w:lineRule="exact"/>
                    <w:ind w:firstLine="400" w:firstLineChars="200"/>
                    <w:rPr>
                      <w:rFonts w:hint="eastAsia" w:ascii="Arial" w:hAnsi="Arial"/>
                      <w:sz w:val="20"/>
                      <w:szCs w:val="20"/>
                    </w:rPr>
                  </w:pPr>
                  <w:r>
                    <w:rPr>
                      <w:rFonts w:hint="eastAsia" w:ascii="Arial" w:hAnsi="Arial"/>
                      <w:sz w:val="20"/>
                      <w:szCs w:val="20"/>
                    </w:rPr>
                    <w:t>5</w:t>
                  </w:r>
                </w:p>
              </w:tc>
              <w:tc>
                <w:tcPr>
                  <w:tcW w:w="2241" w:type="dxa"/>
                  <w:tcBorders>
                    <w:top w:val="single" w:color="000000" w:sz="4" w:space="0"/>
                    <w:left w:val="single" w:color="000000" w:sz="4" w:space="0"/>
                    <w:bottom w:val="single" w:color="000000" w:sz="4" w:space="0"/>
                    <w:right w:val="single" w:color="000000" w:sz="4" w:space="0"/>
                  </w:tcBorders>
                  <w:vAlign w:val="center"/>
                </w:tcPr>
                <w:p w14:paraId="00FED1A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5B88169">
                  <w:pPr>
                    <w:spacing w:line="360" w:lineRule="exact"/>
                    <w:ind w:firstLine="400" w:firstLineChars="200"/>
                    <w:rPr>
                      <w:rFonts w:hint="eastAsia" w:ascii="Arial" w:hAnsi="Arial"/>
                      <w:sz w:val="20"/>
                      <w:szCs w:val="20"/>
                    </w:rPr>
                  </w:pPr>
                  <w:r>
                    <w:rPr>
                      <w:rFonts w:hint="eastAsia" w:ascii="Arial" w:hAnsi="Arial"/>
                      <w:sz w:val="20"/>
                      <w:szCs w:val="20"/>
                    </w:rPr>
                    <w:t>带把手宽窗工作套管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3085689B">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023F9AA1">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9A60889">
                  <w:pPr>
                    <w:spacing w:line="360" w:lineRule="exact"/>
                    <w:ind w:firstLine="400" w:firstLineChars="200"/>
                    <w:rPr>
                      <w:rFonts w:hint="eastAsia" w:ascii="Arial" w:hAnsi="Arial"/>
                      <w:sz w:val="20"/>
                      <w:szCs w:val="20"/>
                    </w:rPr>
                  </w:pPr>
                  <w:r>
                    <w:rPr>
                      <w:rFonts w:hint="eastAsia" w:ascii="Arial" w:hAnsi="Arial"/>
                      <w:sz w:val="20"/>
                      <w:szCs w:val="20"/>
                    </w:rPr>
                    <w:t>6</w:t>
                  </w:r>
                </w:p>
              </w:tc>
              <w:tc>
                <w:tcPr>
                  <w:tcW w:w="2241" w:type="dxa"/>
                  <w:tcBorders>
                    <w:top w:val="single" w:color="000000" w:sz="4" w:space="0"/>
                    <w:left w:val="single" w:color="000000" w:sz="4" w:space="0"/>
                    <w:bottom w:val="single" w:color="000000" w:sz="4" w:space="0"/>
                    <w:right w:val="single" w:color="000000" w:sz="4" w:space="0"/>
                  </w:tcBorders>
                  <w:vAlign w:val="center"/>
                </w:tcPr>
                <w:p w14:paraId="17F6B65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707E785">
                  <w:pPr>
                    <w:spacing w:line="360" w:lineRule="exact"/>
                    <w:ind w:firstLine="400" w:firstLineChars="200"/>
                    <w:rPr>
                      <w:rFonts w:hint="eastAsia" w:ascii="Arial" w:hAnsi="Arial"/>
                      <w:sz w:val="20"/>
                      <w:szCs w:val="20"/>
                    </w:rPr>
                  </w:pPr>
                  <w:r>
                    <w:rPr>
                      <w:rFonts w:hint="eastAsia" w:ascii="Arial" w:hAnsi="Arial"/>
                      <w:sz w:val="20"/>
                      <w:szCs w:val="20"/>
                    </w:rPr>
                    <w:t>带把手窄窗工作套管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5C07EE46">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4698C49A">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D59B4AD">
                  <w:pPr>
                    <w:spacing w:line="360" w:lineRule="exact"/>
                    <w:ind w:firstLine="400" w:firstLineChars="200"/>
                    <w:rPr>
                      <w:rFonts w:hint="eastAsia" w:ascii="Arial" w:hAnsi="Arial"/>
                      <w:sz w:val="20"/>
                      <w:szCs w:val="20"/>
                    </w:rPr>
                  </w:pPr>
                  <w:r>
                    <w:rPr>
                      <w:rFonts w:hint="eastAsia" w:ascii="Arial" w:hAnsi="Arial"/>
                      <w:sz w:val="20"/>
                      <w:szCs w:val="20"/>
                    </w:rPr>
                    <w:t>7</w:t>
                  </w:r>
                </w:p>
              </w:tc>
              <w:tc>
                <w:tcPr>
                  <w:tcW w:w="2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B57E0">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08842">
                  <w:pPr>
                    <w:spacing w:line="360" w:lineRule="exact"/>
                    <w:ind w:firstLine="400" w:firstLineChars="200"/>
                    <w:rPr>
                      <w:rFonts w:hint="eastAsia" w:ascii="Arial" w:hAnsi="Arial"/>
                      <w:sz w:val="20"/>
                      <w:szCs w:val="20"/>
                    </w:rPr>
                  </w:pPr>
                  <w:r>
                    <w:rPr>
                      <w:rFonts w:hint="eastAsia" w:ascii="Arial" w:hAnsi="Arial"/>
                      <w:sz w:val="20"/>
                      <w:szCs w:val="20"/>
                    </w:rPr>
                    <w:t>镜下扩孔钻</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A7C2">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0D2B5ED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56D0B21">
                  <w:pPr>
                    <w:spacing w:line="360" w:lineRule="exact"/>
                    <w:ind w:firstLine="400" w:firstLineChars="200"/>
                    <w:rPr>
                      <w:rFonts w:hint="eastAsia" w:ascii="Arial" w:hAnsi="Arial"/>
                      <w:sz w:val="20"/>
                      <w:szCs w:val="20"/>
                    </w:rPr>
                  </w:pPr>
                  <w:r>
                    <w:rPr>
                      <w:rFonts w:hint="eastAsia" w:ascii="Arial" w:hAnsi="Arial"/>
                      <w:sz w:val="20"/>
                      <w:szCs w:val="20"/>
                    </w:rPr>
                    <w:t>8</w:t>
                  </w:r>
                </w:p>
              </w:tc>
              <w:tc>
                <w:tcPr>
                  <w:tcW w:w="2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21FA0">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B63B7">
                  <w:pPr>
                    <w:spacing w:line="360" w:lineRule="exact"/>
                    <w:ind w:firstLine="400" w:firstLineChars="200"/>
                    <w:rPr>
                      <w:rFonts w:hint="eastAsia" w:ascii="Arial" w:hAnsi="Arial"/>
                      <w:sz w:val="20"/>
                      <w:szCs w:val="20"/>
                    </w:rPr>
                  </w:pPr>
                  <w:r>
                    <w:rPr>
                      <w:rFonts w:hint="eastAsia" w:ascii="Arial" w:hAnsi="Arial"/>
                      <w:sz w:val="20"/>
                      <w:szCs w:val="20"/>
                    </w:rPr>
                    <w:t>球形手柄</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551AA">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714711A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032349F">
                  <w:pPr>
                    <w:spacing w:line="360" w:lineRule="exact"/>
                    <w:ind w:firstLine="400" w:firstLineChars="200"/>
                    <w:rPr>
                      <w:rFonts w:hint="eastAsia" w:ascii="Arial" w:hAnsi="Arial"/>
                      <w:sz w:val="20"/>
                      <w:szCs w:val="20"/>
                    </w:rPr>
                  </w:pPr>
                  <w:r>
                    <w:rPr>
                      <w:rFonts w:hint="eastAsia" w:ascii="Arial" w:hAnsi="Arial"/>
                      <w:sz w:val="20"/>
                      <w:szCs w:val="20"/>
                    </w:rPr>
                    <w:t>9</w:t>
                  </w:r>
                </w:p>
              </w:tc>
              <w:tc>
                <w:tcPr>
                  <w:tcW w:w="2241" w:type="dxa"/>
                  <w:tcBorders>
                    <w:top w:val="single" w:color="000000" w:sz="4" w:space="0"/>
                    <w:left w:val="single" w:color="000000" w:sz="4" w:space="0"/>
                    <w:bottom w:val="single" w:color="000000" w:sz="4" w:space="0"/>
                    <w:right w:val="single" w:color="000000" w:sz="4" w:space="0"/>
                  </w:tcBorders>
                  <w:vAlign w:val="center"/>
                </w:tcPr>
                <w:p w14:paraId="1DF8A46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6BFA30CC">
                  <w:pPr>
                    <w:spacing w:line="360" w:lineRule="exact"/>
                    <w:ind w:firstLine="400" w:firstLineChars="200"/>
                    <w:rPr>
                      <w:rFonts w:hint="eastAsia" w:ascii="Arial" w:hAnsi="Arial"/>
                      <w:sz w:val="20"/>
                      <w:szCs w:val="20"/>
                    </w:rPr>
                  </w:pPr>
                  <w:r>
                    <w:rPr>
                      <w:rFonts w:hint="eastAsia" w:ascii="Arial" w:hAnsi="Arial"/>
                      <w:sz w:val="20"/>
                      <w:szCs w:val="20"/>
                    </w:rPr>
                    <w:t>月牙形骨铲</w:t>
                  </w:r>
                </w:p>
              </w:tc>
              <w:tc>
                <w:tcPr>
                  <w:tcW w:w="1004" w:type="dxa"/>
                  <w:tcBorders>
                    <w:top w:val="single" w:color="000000" w:sz="4" w:space="0"/>
                    <w:left w:val="single" w:color="000000" w:sz="4" w:space="0"/>
                    <w:bottom w:val="single" w:color="000000" w:sz="4" w:space="0"/>
                    <w:right w:val="single" w:color="000000" w:sz="4" w:space="0"/>
                  </w:tcBorders>
                  <w:vAlign w:val="center"/>
                </w:tcPr>
                <w:p w14:paraId="1ADAFE13">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14FF548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9DA2D3C">
                  <w:pPr>
                    <w:spacing w:line="360" w:lineRule="exact"/>
                    <w:ind w:firstLine="400" w:firstLineChars="200"/>
                    <w:rPr>
                      <w:rFonts w:hint="eastAsia" w:ascii="Arial" w:hAnsi="Arial"/>
                      <w:sz w:val="20"/>
                      <w:szCs w:val="20"/>
                    </w:rPr>
                  </w:pPr>
                  <w:r>
                    <w:rPr>
                      <w:rFonts w:hint="eastAsia" w:ascii="Arial" w:hAnsi="Arial"/>
                      <w:sz w:val="20"/>
                      <w:szCs w:val="20"/>
                    </w:rPr>
                    <w:t>10</w:t>
                  </w:r>
                </w:p>
              </w:tc>
              <w:tc>
                <w:tcPr>
                  <w:tcW w:w="2241" w:type="dxa"/>
                  <w:tcBorders>
                    <w:top w:val="single" w:color="000000" w:sz="4" w:space="0"/>
                    <w:left w:val="single" w:color="000000" w:sz="4" w:space="0"/>
                    <w:bottom w:val="single" w:color="000000" w:sz="4" w:space="0"/>
                    <w:right w:val="single" w:color="000000" w:sz="4" w:space="0"/>
                  </w:tcBorders>
                  <w:vAlign w:val="center"/>
                </w:tcPr>
                <w:p w14:paraId="54E7729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5B7E277">
                  <w:pPr>
                    <w:spacing w:line="360" w:lineRule="exact"/>
                    <w:ind w:firstLine="400" w:firstLineChars="200"/>
                    <w:rPr>
                      <w:rFonts w:hint="eastAsia" w:ascii="Arial" w:hAnsi="Arial"/>
                      <w:sz w:val="20"/>
                      <w:szCs w:val="20"/>
                    </w:rPr>
                  </w:pPr>
                  <w:r>
                    <w:rPr>
                      <w:rFonts w:hint="eastAsia" w:ascii="Arial" w:hAnsi="Arial"/>
                      <w:sz w:val="20"/>
                      <w:szCs w:val="20"/>
                    </w:rPr>
                    <w:t>快装手柄</w:t>
                  </w:r>
                </w:p>
              </w:tc>
              <w:tc>
                <w:tcPr>
                  <w:tcW w:w="1004" w:type="dxa"/>
                  <w:tcBorders>
                    <w:top w:val="single" w:color="000000" w:sz="4" w:space="0"/>
                    <w:left w:val="single" w:color="000000" w:sz="4" w:space="0"/>
                    <w:bottom w:val="single" w:color="000000" w:sz="4" w:space="0"/>
                    <w:right w:val="single" w:color="000000" w:sz="4" w:space="0"/>
                  </w:tcBorders>
                  <w:vAlign w:val="center"/>
                </w:tcPr>
                <w:p w14:paraId="3F332355">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7CC547E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D2176F5">
                  <w:pPr>
                    <w:spacing w:line="360" w:lineRule="exact"/>
                    <w:ind w:firstLine="400" w:firstLineChars="200"/>
                    <w:rPr>
                      <w:rFonts w:hint="eastAsia" w:ascii="Arial" w:hAnsi="Arial"/>
                      <w:sz w:val="20"/>
                      <w:szCs w:val="20"/>
                    </w:rPr>
                  </w:pPr>
                  <w:r>
                    <w:rPr>
                      <w:rFonts w:hint="eastAsia" w:ascii="Arial" w:hAnsi="Arial"/>
                      <w:sz w:val="20"/>
                      <w:szCs w:val="20"/>
                    </w:rPr>
                    <w:t>11</w:t>
                  </w:r>
                </w:p>
              </w:tc>
              <w:tc>
                <w:tcPr>
                  <w:tcW w:w="2241" w:type="dxa"/>
                  <w:tcBorders>
                    <w:top w:val="single" w:color="000000" w:sz="4" w:space="0"/>
                    <w:left w:val="single" w:color="000000" w:sz="4" w:space="0"/>
                    <w:bottom w:val="single" w:color="000000" w:sz="4" w:space="0"/>
                    <w:right w:val="single" w:color="000000" w:sz="4" w:space="0"/>
                  </w:tcBorders>
                  <w:vAlign w:val="center"/>
                </w:tcPr>
                <w:p w14:paraId="203466C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6C929D37">
                  <w:pPr>
                    <w:spacing w:line="360" w:lineRule="exact"/>
                    <w:ind w:firstLine="400" w:firstLineChars="200"/>
                    <w:rPr>
                      <w:rFonts w:hint="eastAsia" w:ascii="Arial" w:hAnsi="Arial"/>
                      <w:sz w:val="20"/>
                      <w:szCs w:val="20"/>
                    </w:rPr>
                  </w:pPr>
                  <w:r>
                    <w:rPr>
                      <w:rFonts w:hint="eastAsia" w:ascii="Arial" w:hAnsi="Arial"/>
                      <w:sz w:val="20"/>
                      <w:szCs w:val="20"/>
                    </w:rPr>
                    <w:t>8号内镜铰刀</w:t>
                  </w:r>
                </w:p>
              </w:tc>
              <w:tc>
                <w:tcPr>
                  <w:tcW w:w="1004" w:type="dxa"/>
                  <w:tcBorders>
                    <w:top w:val="single" w:color="000000" w:sz="4" w:space="0"/>
                    <w:left w:val="single" w:color="000000" w:sz="4" w:space="0"/>
                    <w:bottom w:val="single" w:color="000000" w:sz="4" w:space="0"/>
                    <w:right w:val="single" w:color="000000" w:sz="4" w:space="0"/>
                  </w:tcBorders>
                  <w:vAlign w:val="center"/>
                </w:tcPr>
                <w:p w14:paraId="1652696D">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1091CA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FEECCEE">
                  <w:pPr>
                    <w:spacing w:line="360" w:lineRule="exact"/>
                    <w:ind w:firstLine="400" w:firstLineChars="200"/>
                    <w:rPr>
                      <w:rFonts w:hint="eastAsia" w:ascii="Arial" w:hAnsi="Arial"/>
                      <w:sz w:val="20"/>
                      <w:szCs w:val="20"/>
                    </w:rPr>
                  </w:pPr>
                  <w:r>
                    <w:rPr>
                      <w:rFonts w:hint="eastAsia" w:ascii="Arial" w:hAnsi="Arial"/>
                      <w:sz w:val="20"/>
                      <w:szCs w:val="20"/>
                    </w:rPr>
                    <w:t>12</w:t>
                  </w:r>
                </w:p>
              </w:tc>
              <w:tc>
                <w:tcPr>
                  <w:tcW w:w="2241" w:type="dxa"/>
                  <w:tcBorders>
                    <w:top w:val="single" w:color="000000" w:sz="4" w:space="0"/>
                    <w:left w:val="single" w:color="000000" w:sz="4" w:space="0"/>
                    <w:bottom w:val="single" w:color="000000" w:sz="4" w:space="0"/>
                    <w:right w:val="single" w:color="000000" w:sz="4" w:space="0"/>
                  </w:tcBorders>
                  <w:vAlign w:val="center"/>
                </w:tcPr>
                <w:p w14:paraId="54C19C4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597D3FA">
                  <w:pPr>
                    <w:spacing w:line="360" w:lineRule="exact"/>
                    <w:ind w:firstLine="400" w:firstLineChars="200"/>
                    <w:rPr>
                      <w:rFonts w:hint="eastAsia" w:ascii="Arial" w:hAnsi="Arial"/>
                      <w:sz w:val="20"/>
                      <w:szCs w:val="20"/>
                    </w:rPr>
                  </w:pPr>
                  <w:r>
                    <w:rPr>
                      <w:rFonts w:hint="eastAsia" w:ascii="Arial" w:hAnsi="Arial"/>
                      <w:sz w:val="20"/>
                      <w:szCs w:val="20"/>
                    </w:rPr>
                    <w:t>9号内镜铰刀</w:t>
                  </w:r>
                </w:p>
              </w:tc>
              <w:tc>
                <w:tcPr>
                  <w:tcW w:w="1004" w:type="dxa"/>
                  <w:tcBorders>
                    <w:top w:val="single" w:color="000000" w:sz="4" w:space="0"/>
                    <w:left w:val="single" w:color="000000" w:sz="4" w:space="0"/>
                    <w:bottom w:val="single" w:color="000000" w:sz="4" w:space="0"/>
                    <w:right w:val="single" w:color="000000" w:sz="4" w:space="0"/>
                  </w:tcBorders>
                  <w:vAlign w:val="center"/>
                </w:tcPr>
                <w:p w14:paraId="26F48CC2">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3BB91F95">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CAE9D8A">
                  <w:pPr>
                    <w:spacing w:line="360" w:lineRule="exact"/>
                    <w:ind w:firstLine="400" w:firstLineChars="200"/>
                    <w:rPr>
                      <w:rFonts w:hint="eastAsia" w:ascii="Arial" w:hAnsi="Arial"/>
                      <w:sz w:val="20"/>
                      <w:szCs w:val="20"/>
                    </w:rPr>
                  </w:pPr>
                  <w:r>
                    <w:rPr>
                      <w:rFonts w:hint="eastAsia" w:ascii="Arial" w:hAnsi="Arial"/>
                      <w:sz w:val="20"/>
                      <w:szCs w:val="20"/>
                    </w:rPr>
                    <w:t>13</w:t>
                  </w:r>
                </w:p>
              </w:tc>
              <w:tc>
                <w:tcPr>
                  <w:tcW w:w="2241" w:type="dxa"/>
                  <w:tcBorders>
                    <w:top w:val="single" w:color="000000" w:sz="4" w:space="0"/>
                    <w:left w:val="single" w:color="000000" w:sz="4" w:space="0"/>
                    <w:bottom w:val="single" w:color="000000" w:sz="4" w:space="0"/>
                    <w:right w:val="single" w:color="000000" w:sz="4" w:space="0"/>
                  </w:tcBorders>
                  <w:vAlign w:val="center"/>
                </w:tcPr>
                <w:p w14:paraId="775B658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0CD7B58">
                  <w:pPr>
                    <w:spacing w:line="360" w:lineRule="exact"/>
                    <w:ind w:firstLine="400" w:firstLineChars="200"/>
                    <w:rPr>
                      <w:rFonts w:hint="eastAsia" w:ascii="Arial" w:hAnsi="Arial"/>
                      <w:sz w:val="20"/>
                      <w:szCs w:val="20"/>
                    </w:rPr>
                  </w:pPr>
                  <w:r>
                    <w:rPr>
                      <w:rFonts w:hint="eastAsia" w:ascii="Arial" w:hAnsi="Arial"/>
                      <w:sz w:val="20"/>
                      <w:szCs w:val="20"/>
                    </w:rPr>
                    <w:t>7号内镜刮刀</w:t>
                  </w:r>
                </w:p>
              </w:tc>
              <w:tc>
                <w:tcPr>
                  <w:tcW w:w="1004" w:type="dxa"/>
                  <w:tcBorders>
                    <w:top w:val="single" w:color="000000" w:sz="4" w:space="0"/>
                    <w:left w:val="single" w:color="000000" w:sz="4" w:space="0"/>
                    <w:bottom w:val="single" w:color="000000" w:sz="4" w:space="0"/>
                    <w:right w:val="single" w:color="000000" w:sz="4" w:space="0"/>
                  </w:tcBorders>
                  <w:vAlign w:val="center"/>
                </w:tcPr>
                <w:p w14:paraId="0EEA02AB">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4A8A988">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0F744F9">
                  <w:pPr>
                    <w:spacing w:line="360" w:lineRule="exact"/>
                    <w:ind w:firstLine="400" w:firstLineChars="200"/>
                    <w:rPr>
                      <w:rFonts w:hint="eastAsia" w:ascii="Arial" w:hAnsi="Arial"/>
                      <w:sz w:val="20"/>
                      <w:szCs w:val="20"/>
                    </w:rPr>
                  </w:pPr>
                  <w:r>
                    <w:rPr>
                      <w:rFonts w:hint="eastAsia" w:ascii="Arial" w:hAnsi="Arial"/>
                      <w:sz w:val="20"/>
                      <w:szCs w:val="20"/>
                    </w:rPr>
                    <w:t>14</w:t>
                  </w:r>
                </w:p>
              </w:tc>
              <w:tc>
                <w:tcPr>
                  <w:tcW w:w="2241" w:type="dxa"/>
                  <w:tcBorders>
                    <w:top w:val="single" w:color="000000" w:sz="4" w:space="0"/>
                    <w:left w:val="single" w:color="000000" w:sz="4" w:space="0"/>
                    <w:bottom w:val="single" w:color="000000" w:sz="4" w:space="0"/>
                    <w:right w:val="single" w:color="000000" w:sz="4" w:space="0"/>
                  </w:tcBorders>
                  <w:vAlign w:val="center"/>
                </w:tcPr>
                <w:p w14:paraId="7878C78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1F3B153">
                  <w:pPr>
                    <w:spacing w:line="360" w:lineRule="exact"/>
                    <w:ind w:firstLine="400" w:firstLineChars="200"/>
                    <w:rPr>
                      <w:rFonts w:hint="eastAsia" w:ascii="Arial" w:hAnsi="Arial"/>
                      <w:sz w:val="20"/>
                      <w:szCs w:val="20"/>
                    </w:rPr>
                  </w:pPr>
                  <w:r>
                    <w:rPr>
                      <w:rFonts w:hint="eastAsia" w:ascii="Arial" w:hAnsi="Arial"/>
                      <w:sz w:val="20"/>
                      <w:szCs w:val="20"/>
                    </w:rPr>
                    <w:t>9号内镜方型骨铲</w:t>
                  </w:r>
                </w:p>
              </w:tc>
              <w:tc>
                <w:tcPr>
                  <w:tcW w:w="1004" w:type="dxa"/>
                  <w:tcBorders>
                    <w:top w:val="single" w:color="000000" w:sz="4" w:space="0"/>
                    <w:left w:val="single" w:color="000000" w:sz="4" w:space="0"/>
                    <w:bottom w:val="single" w:color="000000" w:sz="4" w:space="0"/>
                    <w:right w:val="single" w:color="000000" w:sz="4" w:space="0"/>
                  </w:tcBorders>
                  <w:vAlign w:val="center"/>
                </w:tcPr>
                <w:p w14:paraId="2A030784">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61798B6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5833077">
                  <w:pPr>
                    <w:spacing w:line="360" w:lineRule="exact"/>
                    <w:ind w:firstLine="400" w:firstLineChars="200"/>
                    <w:rPr>
                      <w:rFonts w:hint="eastAsia" w:ascii="Arial" w:hAnsi="Arial"/>
                      <w:sz w:val="20"/>
                      <w:szCs w:val="20"/>
                    </w:rPr>
                  </w:pPr>
                  <w:r>
                    <w:rPr>
                      <w:rFonts w:hint="eastAsia" w:ascii="Arial" w:hAnsi="Arial"/>
                      <w:sz w:val="20"/>
                      <w:szCs w:val="20"/>
                    </w:rPr>
                    <w:t>15</w:t>
                  </w:r>
                </w:p>
              </w:tc>
              <w:tc>
                <w:tcPr>
                  <w:tcW w:w="2241" w:type="dxa"/>
                  <w:tcBorders>
                    <w:top w:val="single" w:color="000000" w:sz="4" w:space="0"/>
                    <w:left w:val="single" w:color="000000" w:sz="4" w:space="0"/>
                    <w:bottom w:val="single" w:color="000000" w:sz="4" w:space="0"/>
                    <w:right w:val="single" w:color="000000" w:sz="4" w:space="0"/>
                  </w:tcBorders>
                  <w:vAlign w:val="center"/>
                </w:tcPr>
                <w:p w14:paraId="7C01C25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D22D1AC">
                  <w:pPr>
                    <w:spacing w:line="360" w:lineRule="exact"/>
                    <w:ind w:firstLine="400" w:firstLineChars="200"/>
                    <w:rPr>
                      <w:rFonts w:hint="eastAsia" w:ascii="Arial" w:hAnsi="Arial"/>
                      <w:sz w:val="20"/>
                      <w:szCs w:val="20"/>
                    </w:rPr>
                  </w:pPr>
                  <w:r>
                    <w:rPr>
                      <w:rFonts w:hint="eastAsia" w:ascii="Arial" w:hAnsi="Arial"/>
                      <w:sz w:val="20"/>
                      <w:szCs w:val="20"/>
                    </w:rPr>
                    <w:t>90°刮勺</w:t>
                  </w:r>
                </w:p>
              </w:tc>
              <w:tc>
                <w:tcPr>
                  <w:tcW w:w="1004" w:type="dxa"/>
                  <w:tcBorders>
                    <w:top w:val="single" w:color="000000" w:sz="4" w:space="0"/>
                    <w:left w:val="single" w:color="000000" w:sz="4" w:space="0"/>
                    <w:bottom w:val="single" w:color="000000" w:sz="4" w:space="0"/>
                    <w:right w:val="single" w:color="000000" w:sz="4" w:space="0"/>
                  </w:tcBorders>
                  <w:vAlign w:val="center"/>
                </w:tcPr>
                <w:p w14:paraId="64A9B1A5">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3A3C811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D904C2D">
                  <w:pPr>
                    <w:spacing w:line="360" w:lineRule="exact"/>
                    <w:ind w:firstLine="400" w:firstLineChars="200"/>
                    <w:rPr>
                      <w:rFonts w:hint="eastAsia" w:ascii="Arial" w:hAnsi="Arial"/>
                      <w:sz w:val="20"/>
                      <w:szCs w:val="20"/>
                    </w:rPr>
                  </w:pPr>
                  <w:r>
                    <w:rPr>
                      <w:rFonts w:hint="eastAsia" w:ascii="Arial" w:hAnsi="Arial"/>
                      <w:sz w:val="20"/>
                      <w:szCs w:val="20"/>
                    </w:rPr>
                    <w:t>16</w:t>
                  </w:r>
                </w:p>
              </w:tc>
              <w:tc>
                <w:tcPr>
                  <w:tcW w:w="2241" w:type="dxa"/>
                  <w:tcBorders>
                    <w:top w:val="single" w:color="000000" w:sz="4" w:space="0"/>
                    <w:left w:val="single" w:color="000000" w:sz="4" w:space="0"/>
                    <w:bottom w:val="single" w:color="000000" w:sz="4" w:space="0"/>
                    <w:right w:val="single" w:color="000000" w:sz="4" w:space="0"/>
                  </w:tcBorders>
                  <w:vAlign w:val="center"/>
                </w:tcPr>
                <w:p w14:paraId="543A7E7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AB5EA99">
                  <w:pPr>
                    <w:spacing w:line="360" w:lineRule="exact"/>
                    <w:ind w:firstLine="400" w:firstLineChars="200"/>
                    <w:rPr>
                      <w:rFonts w:hint="eastAsia" w:ascii="Arial" w:hAnsi="Arial"/>
                      <w:sz w:val="20"/>
                      <w:szCs w:val="20"/>
                    </w:rPr>
                  </w:pPr>
                  <w:r>
                    <w:rPr>
                      <w:rFonts w:hint="eastAsia" w:ascii="Arial" w:hAnsi="Arial"/>
                      <w:sz w:val="20"/>
                      <w:szCs w:val="20"/>
                    </w:rPr>
                    <w:t>椭圆形工作套管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4007AC8B">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2ACA7749">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4681586">
                  <w:pPr>
                    <w:spacing w:line="360" w:lineRule="exact"/>
                    <w:ind w:firstLine="400" w:firstLineChars="200"/>
                    <w:rPr>
                      <w:rFonts w:hint="eastAsia" w:ascii="Arial" w:hAnsi="Arial"/>
                      <w:sz w:val="20"/>
                      <w:szCs w:val="20"/>
                    </w:rPr>
                  </w:pPr>
                  <w:r>
                    <w:rPr>
                      <w:rFonts w:hint="eastAsia" w:ascii="Arial" w:hAnsi="Arial"/>
                      <w:sz w:val="20"/>
                      <w:szCs w:val="20"/>
                    </w:rPr>
                    <w:t>17</w:t>
                  </w:r>
                </w:p>
              </w:tc>
              <w:tc>
                <w:tcPr>
                  <w:tcW w:w="2241" w:type="dxa"/>
                  <w:tcBorders>
                    <w:top w:val="single" w:color="000000" w:sz="4" w:space="0"/>
                    <w:left w:val="single" w:color="000000" w:sz="4" w:space="0"/>
                    <w:bottom w:val="single" w:color="000000" w:sz="4" w:space="0"/>
                    <w:right w:val="single" w:color="000000" w:sz="4" w:space="0"/>
                  </w:tcBorders>
                  <w:vAlign w:val="center"/>
                </w:tcPr>
                <w:p w14:paraId="25B3819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FA5B7FE">
                  <w:pPr>
                    <w:spacing w:line="360" w:lineRule="exact"/>
                    <w:ind w:firstLine="400" w:firstLineChars="200"/>
                    <w:rPr>
                      <w:rFonts w:hint="eastAsia" w:ascii="Arial" w:hAnsi="Arial"/>
                      <w:sz w:val="20"/>
                      <w:szCs w:val="20"/>
                    </w:rPr>
                  </w:pPr>
                  <w:r>
                    <w:rPr>
                      <w:rFonts w:hint="eastAsia" w:ascii="Arial" w:hAnsi="Arial"/>
                      <w:sz w:val="20"/>
                      <w:szCs w:val="20"/>
                    </w:rPr>
                    <w:t>半开口工作套管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4F589C89">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5CE72C38">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67A41BD">
                  <w:pPr>
                    <w:spacing w:line="360" w:lineRule="exact"/>
                    <w:ind w:firstLine="400" w:firstLineChars="200"/>
                    <w:rPr>
                      <w:rFonts w:hint="eastAsia" w:ascii="Arial" w:hAnsi="Arial"/>
                      <w:sz w:val="20"/>
                      <w:szCs w:val="20"/>
                    </w:rPr>
                  </w:pPr>
                  <w:r>
                    <w:rPr>
                      <w:rFonts w:hint="eastAsia" w:ascii="Arial" w:hAnsi="Arial"/>
                      <w:sz w:val="20"/>
                      <w:szCs w:val="20"/>
                    </w:rPr>
                    <w:t>18</w:t>
                  </w:r>
                </w:p>
              </w:tc>
              <w:tc>
                <w:tcPr>
                  <w:tcW w:w="2241" w:type="dxa"/>
                  <w:tcBorders>
                    <w:top w:val="single" w:color="000000" w:sz="4" w:space="0"/>
                    <w:left w:val="single" w:color="000000" w:sz="4" w:space="0"/>
                    <w:bottom w:val="single" w:color="000000" w:sz="4" w:space="0"/>
                    <w:right w:val="single" w:color="000000" w:sz="4" w:space="0"/>
                  </w:tcBorders>
                  <w:vAlign w:val="center"/>
                </w:tcPr>
                <w:p w14:paraId="13C1264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C06F02E">
                  <w:pPr>
                    <w:spacing w:line="360" w:lineRule="exact"/>
                    <w:ind w:firstLine="400" w:firstLineChars="200"/>
                    <w:rPr>
                      <w:rFonts w:hint="eastAsia" w:ascii="Arial" w:hAnsi="Arial"/>
                      <w:sz w:val="20"/>
                      <w:szCs w:val="20"/>
                    </w:rPr>
                  </w:pPr>
                  <w:r>
                    <w:rPr>
                      <w:rFonts w:hint="eastAsia" w:ascii="Arial" w:hAnsi="Arial"/>
                      <w:sz w:val="20"/>
                      <w:szCs w:val="20"/>
                    </w:rPr>
                    <w:t>脊柱植入物推送器</w:t>
                  </w:r>
                </w:p>
              </w:tc>
              <w:tc>
                <w:tcPr>
                  <w:tcW w:w="1004" w:type="dxa"/>
                  <w:tcBorders>
                    <w:top w:val="single" w:color="000000" w:sz="4" w:space="0"/>
                    <w:left w:val="single" w:color="000000" w:sz="4" w:space="0"/>
                    <w:bottom w:val="single" w:color="000000" w:sz="4" w:space="0"/>
                    <w:right w:val="single" w:color="000000" w:sz="4" w:space="0"/>
                  </w:tcBorders>
                  <w:vAlign w:val="center"/>
                </w:tcPr>
                <w:p w14:paraId="42188776">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4F95186B">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2CAD0EA7">
                  <w:pPr>
                    <w:spacing w:line="360" w:lineRule="exact"/>
                    <w:ind w:firstLine="400" w:firstLineChars="200"/>
                    <w:rPr>
                      <w:rFonts w:hint="eastAsia" w:ascii="Arial" w:hAnsi="Arial"/>
                      <w:sz w:val="20"/>
                      <w:szCs w:val="20"/>
                    </w:rPr>
                  </w:pPr>
                  <w:r>
                    <w:rPr>
                      <w:rFonts w:hint="eastAsia" w:ascii="Arial" w:hAnsi="Arial"/>
                      <w:sz w:val="20"/>
                      <w:szCs w:val="20"/>
                    </w:rPr>
                    <w:t>19</w:t>
                  </w:r>
                </w:p>
              </w:tc>
              <w:tc>
                <w:tcPr>
                  <w:tcW w:w="2241" w:type="dxa"/>
                  <w:tcBorders>
                    <w:top w:val="single" w:color="000000" w:sz="4" w:space="0"/>
                    <w:left w:val="single" w:color="000000" w:sz="4" w:space="0"/>
                    <w:bottom w:val="single" w:color="000000" w:sz="4" w:space="0"/>
                    <w:right w:val="single" w:color="000000" w:sz="4" w:space="0"/>
                  </w:tcBorders>
                  <w:vAlign w:val="center"/>
                </w:tcPr>
                <w:p w14:paraId="6F19DDE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C37A4D8">
                  <w:pPr>
                    <w:spacing w:line="360" w:lineRule="exact"/>
                    <w:ind w:firstLine="400" w:firstLineChars="200"/>
                    <w:rPr>
                      <w:rFonts w:hint="eastAsia" w:ascii="Arial" w:hAnsi="Arial"/>
                      <w:sz w:val="20"/>
                      <w:szCs w:val="20"/>
                    </w:rPr>
                  </w:pPr>
                  <w:r>
                    <w:rPr>
                      <w:rFonts w:hint="eastAsia" w:ascii="Arial" w:hAnsi="Arial"/>
                      <w:sz w:val="20"/>
                      <w:szCs w:val="20"/>
                    </w:rPr>
                    <w:t>漏斗型工作套管（植骨外管）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0DF3C328">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71301DCB">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FD2C76E">
                  <w:pPr>
                    <w:spacing w:line="360" w:lineRule="exact"/>
                    <w:ind w:firstLine="400" w:firstLineChars="200"/>
                    <w:rPr>
                      <w:rFonts w:hint="eastAsia" w:ascii="Arial" w:hAnsi="Arial"/>
                      <w:sz w:val="20"/>
                      <w:szCs w:val="20"/>
                    </w:rPr>
                  </w:pPr>
                  <w:r>
                    <w:rPr>
                      <w:rFonts w:hint="eastAsia" w:ascii="Arial" w:hAnsi="Arial"/>
                      <w:sz w:val="20"/>
                      <w:szCs w:val="20"/>
                    </w:rPr>
                    <w:t>20</w:t>
                  </w:r>
                </w:p>
              </w:tc>
              <w:tc>
                <w:tcPr>
                  <w:tcW w:w="2241" w:type="dxa"/>
                  <w:tcBorders>
                    <w:top w:val="single" w:color="000000" w:sz="4" w:space="0"/>
                    <w:left w:val="single" w:color="000000" w:sz="4" w:space="0"/>
                    <w:bottom w:val="single" w:color="000000" w:sz="4" w:space="0"/>
                    <w:right w:val="single" w:color="000000" w:sz="4" w:space="0"/>
                  </w:tcBorders>
                  <w:vAlign w:val="center"/>
                </w:tcPr>
                <w:p w14:paraId="17AB2EB3">
                  <w:pPr>
                    <w:spacing w:line="360" w:lineRule="exact"/>
                    <w:ind w:firstLine="400" w:firstLineChars="200"/>
                    <w:rPr>
                      <w:rFonts w:hint="eastAsia" w:ascii="Arial" w:hAnsi="Arial"/>
                      <w:sz w:val="20"/>
                      <w:szCs w:val="20"/>
                      <w:lang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6C0F22A">
                  <w:pPr>
                    <w:spacing w:line="360" w:lineRule="exact"/>
                    <w:ind w:firstLine="400" w:firstLineChars="200"/>
                    <w:rPr>
                      <w:rFonts w:hint="eastAsia" w:ascii="Arial" w:hAnsi="Arial"/>
                      <w:sz w:val="20"/>
                      <w:szCs w:val="20"/>
                    </w:rPr>
                  </w:pPr>
                  <w:r>
                    <w:rPr>
                      <w:rFonts w:hint="eastAsia" w:ascii="Arial" w:hAnsi="Arial"/>
                      <w:sz w:val="20"/>
                      <w:szCs w:val="20"/>
                    </w:rPr>
                    <w:t>器械灭菌盒</w:t>
                  </w:r>
                </w:p>
              </w:tc>
              <w:tc>
                <w:tcPr>
                  <w:tcW w:w="1004" w:type="dxa"/>
                  <w:tcBorders>
                    <w:top w:val="single" w:color="000000" w:sz="4" w:space="0"/>
                    <w:left w:val="single" w:color="000000" w:sz="4" w:space="0"/>
                    <w:bottom w:val="single" w:color="000000" w:sz="4" w:space="0"/>
                    <w:right w:val="single" w:color="000000" w:sz="4" w:space="0"/>
                  </w:tcBorders>
                  <w:vAlign w:val="center"/>
                </w:tcPr>
                <w:p w14:paraId="7DEEFABF">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5C373529">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62CB07D2">
                  <w:pPr>
                    <w:spacing w:line="360" w:lineRule="exact"/>
                    <w:ind w:firstLine="400" w:firstLineChars="200"/>
                    <w:rPr>
                      <w:rFonts w:hint="default" w:ascii="Arial" w:hAnsi="Arial"/>
                      <w:sz w:val="20"/>
                      <w:szCs w:val="20"/>
                      <w:lang w:val="en-US" w:eastAsia="zh-CN"/>
                    </w:rPr>
                  </w:pPr>
                  <w:r>
                    <w:rPr>
                      <w:rFonts w:hint="eastAsia" w:ascii="Arial" w:hAnsi="Arial"/>
                      <w:sz w:val="20"/>
                      <w:szCs w:val="20"/>
                      <w:lang w:val="en-US" w:eastAsia="zh-CN"/>
                    </w:rPr>
                    <w:t>全科室化脊柱内镜手术系统</w:t>
                  </w:r>
                </w:p>
              </w:tc>
            </w:tr>
            <w:tr w14:paraId="3B9DBC32">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noWrap/>
                  <w:vAlign w:val="center"/>
                </w:tcPr>
                <w:p w14:paraId="4B6812CB">
                  <w:pPr>
                    <w:spacing w:line="360" w:lineRule="exact"/>
                    <w:ind w:firstLine="400" w:firstLineChars="200"/>
                    <w:rPr>
                      <w:rFonts w:hint="eastAsia" w:ascii="Arial" w:hAnsi="Arial"/>
                      <w:sz w:val="20"/>
                      <w:szCs w:val="20"/>
                    </w:rPr>
                  </w:pPr>
                  <w:r>
                    <w:rPr>
                      <w:rFonts w:hint="eastAsia" w:ascii="Arial" w:hAnsi="Arial"/>
                      <w:sz w:val="20"/>
                      <w:szCs w:val="20"/>
                    </w:rPr>
                    <w:t>序号</w:t>
                  </w:r>
                </w:p>
              </w:tc>
              <w:tc>
                <w:tcPr>
                  <w:tcW w:w="2241" w:type="dxa"/>
                  <w:tcBorders>
                    <w:top w:val="single" w:color="000000" w:sz="4" w:space="0"/>
                    <w:left w:val="single" w:color="000000" w:sz="4" w:space="0"/>
                    <w:bottom w:val="single" w:color="000000" w:sz="4" w:space="0"/>
                    <w:right w:val="single" w:color="000000" w:sz="4" w:space="0"/>
                  </w:tcBorders>
                  <w:noWrap/>
                  <w:vAlign w:val="center"/>
                </w:tcPr>
                <w:p w14:paraId="76187A52">
                  <w:pPr>
                    <w:spacing w:line="360" w:lineRule="exact"/>
                    <w:ind w:firstLine="400" w:firstLineChars="200"/>
                    <w:rPr>
                      <w:rFonts w:hint="eastAsia" w:ascii="Arial" w:hAnsi="Arial"/>
                      <w:sz w:val="20"/>
                      <w:szCs w:val="20"/>
                    </w:rPr>
                  </w:pPr>
                  <w:r>
                    <w:rPr>
                      <w:rFonts w:hint="eastAsia" w:ascii="Arial" w:hAnsi="Arial"/>
                      <w:sz w:val="20"/>
                      <w:szCs w:val="20"/>
                    </w:rPr>
                    <w:t>型号</w:t>
                  </w:r>
                </w:p>
              </w:tc>
              <w:tc>
                <w:tcPr>
                  <w:tcW w:w="4178" w:type="dxa"/>
                  <w:tcBorders>
                    <w:top w:val="single" w:color="000000" w:sz="4" w:space="0"/>
                    <w:left w:val="single" w:color="000000" w:sz="4" w:space="0"/>
                    <w:bottom w:val="single" w:color="000000" w:sz="4" w:space="0"/>
                    <w:right w:val="single" w:color="000000" w:sz="4" w:space="0"/>
                  </w:tcBorders>
                  <w:noWrap/>
                  <w:vAlign w:val="center"/>
                </w:tcPr>
                <w:p w14:paraId="3D49146D">
                  <w:pPr>
                    <w:spacing w:line="360" w:lineRule="exact"/>
                    <w:ind w:firstLine="400" w:firstLineChars="200"/>
                    <w:rPr>
                      <w:rFonts w:hint="eastAsia" w:ascii="Arial" w:hAnsi="Arial"/>
                      <w:sz w:val="20"/>
                      <w:szCs w:val="20"/>
                    </w:rPr>
                  </w:pPr>
                  <w:r>
                    <w:rPr>
                      <w:rFonts w:hint="eastAsia" w:ascii="Arial" w:hAnsi="Arial"/>
                      <w:sz w:val="20"/>
                      <w:szCs w:val="20"/>
                    </w:rPr>
                    <w:t>器械名称</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6D5B54CC">
                  <w:pPr>
                    <w:spacing w:line="360" w:lineRule="exact"/>
                    <w:ind w:firstLine="400" w:firstLineChars="200"/>
                    <w:rPr>
                      <w:rFonts w:hint="eastAsia" w:ascii="Arial" w:hAnsi="Arial"/>
                      <w:sz w:val="20"/>
                      <w:szCs w:val="20"/>
                    </w:rPr>
                  </w:pPr>
                  <w:r>
                    <w:rPr>
                      <w:rFonts w:hint="eastAsia" w:ascii="Arial" w:hAnsi="Arial"/>
                      <w:sz w:val="20"/>
                      <w:szCs w:val="20"/>
                    </w:rPr>
                    <w:t>数量</w:t>
                  </w:r>
                </w:p>
              </w:tc>
            </w:tr>
            <w:tr w14:paraId="0E699C6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3F83F6B">
                  <w:pPr>
                    <w:spacing w:line="360" w:lineRule="exact"/>
                    <w:ind w:firstLine="400" w:firstLineChars="200"/>
                    <w:rPr>
                      <w:rFonts w:hint="eastAsia" w:ascii="Arial" w:hAnsi="Arial"/>
                      <w:sz w:val="20"/>
                      <w:szCs w:val="20"/>
                    </w:rPr>
                  </w:pPr>
                  <w:r>
                    <w:rPr>
                      <w:rFonts w:hint="eastAsia" w:ascii="Arial" w:hAnsi="Arial"/>
                      <w:sz w:val="20"/>
                      <w:szCs w:val="20"/>
                    </w:rPr>
                    <w:t>1</w:t>
                  </w:r>
                </w:p>
              </w:tc>
              <w:tc>
                <w:tcPr>
                  <w:tcW w:w="2241" w:type="dxa"/>
                  <w:tcBorders>
                    <w:top w:val="single" w:color="000000" w:sz="4" w:space="0"/>
                    <w:left w:val="single" w:color="000000" w:sz="4" w:space="0"/>
                    <w:bottom w:val="single" w:color="000000" w:sz="4" w:space="0"/>
                    <w:right w:val="single" w:color="000000" w:sz="4" w:space="0"/>
                  </w:tcBorders>
                  <w:vAlign w:val="center"/>
                </w:tcPr>
                <w:p w14:paraId="211199D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28E6C59">
                  <w:pPr>
                    <w:spacing w:line="360" w:lineRule="exact"/>
                    <w:ind w:firstLine="400" w:firstLineChars="200"/>
                    <w:rPr>
                      <w:rFonts w:hint="eastAsia" w:ascii="Arial" w:hAnsi="Arial"/>
                      <w:sz w:val="20"/>
                      <w:szCs w:val="20"/>
                    </w:rPr>
                  </w:pPr>
                  <w:r>
                    <w:rPr>
                      <w:rFonts w:hint="eastAsia" w:ascii="Arial" w:hAnsi="Arial"/>
                      <w:sz w:val="20"/>
                      <w:szCs w:val="20"/>
                    </w:rPr>
                    <w:t>脊柱内窥镜</w:t>
                  </w:r>
                </w:p>
              </w:tc>
              <w:tc>
                <w:tcPr>
                  <w:tcW w:w="1004" w:type="dxa"/>
                  <w:tcBorders>
                    <w:top w:val="single" w:color="000000" w:sz="4" w:space="0"/>
                    <w:left w:val="single" w:color="000000" w:sz="4" w:space="0"/>
                    <w:bottom w:val="single" w:color="000000" w:sz="4" w:space="0"/>
                    <w:right w:val="single" w:color="000000" w:sz="4" w:space="0"/>
                  </w:tcBorders>
                  <w:vAlign w:val="center"/>
                </w:tcPr>
                <w:p w14:paraId="1220ABAE">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687B0D3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FE204CB">
                  <w:pPr>
                    <w:spacing w:line="360" w:lineRule="exact"/>
                    <w:ind w:firstLine="400" w:firstLineChars="200"/>
                    <w:rPr>
                      <w:rFonts w:hint="eastAsia" w:ascii="Arial" w:hAnsi="Arial"/>
                      <w:sz w:val="20"/>
                      <w:szCs w:val="20"/>
                    </w:rPr>
                  </w:pPr>
                  <w:r>
                    <w:rPr>
                      <w:rFonts w:hint="eastAsia" w:ascii="Arial" w:hAnsi="Arial"/>
                      <w:sz w:val="20"/>
                      <w:szCs w:val="20"/>
                    </w:rPr>
                    <w:t>2</w:t>
                  </w:r>
                </w:p>
              </w:tc>
              <w:tc>
                <w:tcPr>
                  <w:tcW w:w="2241" w:type="dxa"/>
                  <w:tcBorders>
                    <w:top w:val="single" w:color="000000" w:sz="4" w:space="0"/>
                    <w:left w:val="single" w:color="000000" w:sz="4" w:space="0"/>
                    <w:bottom w:val="single" w:color="000000" w:sz="4" w:space="0"/>
                    <w:right w:val="single" w:color="000000" w:sz="4" w:space="0"/>
                  </w:tcBorders>
                  <w:vAlign w:val="center"/>
                </w:tcPr>
                <w:p w14:paraId="4BDF83F6">
                  <w:pPr>
                    <w:spacing w:line="360" w:lineRule="exact"/>
                    <w:ind w:firstLine="400" w:firstLineChars="200"/>
                    <w:rPr>
                      <w:rFonts w:hint="eastAsia" w:ascii="Arial" w:hAnsi="Arial"/>
                      <w:sz w:val="20"/>
                      <w:szCs w:val="20"/>
                      <w:lang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982B154">
                  <w:pPr>
                    <w:spacing w:line="360" w:lineRule="exact"/>
                    <w:ind w:firstLine="400" w:firstLineChars="200"/>
                    <w:rPr>
                      <w:rFonts w:hint="eastAsia" w:ascii="Arial" w:hAnsi="Arial"/>
                      <w:sz w:val="20"/>
                      <w:szCs w:val="20"/>
                    </w:rPr>
                  </w:pPr>
                  <w:r>
                    <w:rPr>
                      <w:rFonts w:hint="eastAsia" w:ascii="Arial" w:hAnsi="Arial"/>
                      <w:sz w:val="20"/>
                      <w:szCs w:val="20"/>
                    </w:rPr>
                    <w:t>内窥镜灭菌盒</w:t>
                  </w:r>
                </w:p>
              </w:tc>
              <w:tc>
                <w:tcPr>
                  <w:tcW w:w="1004" w:type="dxa"/>
                  <w:tcBorders>
                    <w:top w:val="single" w:color="000000" w:sz="4" w:space="0"/>
                    <w:left w:val="single" w:color="000000" w:sz="4" w:space="0"/>
                    <w:bottom w:val="single" w:color="000000" w:sz="4" w:space="0"/>
                    <w:right w:val="single" w:color="000000" w:sz="4" w:space="0"/>
                  </w:tcBorders>
                  <w:vAlign w:val="center"/>
                </w:tcPr>
                <w:p w14:paraId="38E556DA">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1836DDC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706B25A">
                  <w:pPr>
                    <w:spacing w:line="360" w:lineRule="exact"/>
                    <w:ind w:firstLine="400" w:firstLineChars="200"/>
                    <w:rPr>
                      <w:rFonts w:hint="eastAsia" w:ascii="Arial" w:hAnsi="Arial"/>
                      <w:sz w:val="20"/>
                      <w:szCs w:val="20"/>
                    </w:rPr>
                  </w:pPr>
                  <w:r>
                    <w:rPr>
                      <w:rFonts w:hint="eastAsia" w:ascii="Arial" w:hAnsi="Arial"/>
                      <w:sz w:val="20"/>
                      <w:szCs w:val="20"/>
                    </w:rPr>
                    <w:t>3</w:t>
                  </w:r>
                </w:p>
              </w:tc>
              <w:tc>
                <w:tcPr>
                  <w:tcW w:w="2241" w:type="dxa"/>
                  <w:tcBorders>
                    <w:top w:val="single" w:color="000000" w:sz="4" w:space="0"/>
                    <w:left w:val="single" w:color="000000" w:sz="4" w:space="0"/>
                    <w:bottom w:val="single" w:color="000000" w:sz="4" w:space="0"/>
                    <w:right w:val="single" w:color="000000" w:sz="4" w:space="0"/>
                  </w:tcBorders>
                  <w:vAlign w:val="center"/>
                </w:tcPr>
                <w:p w14:paraId="2E0EBCF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3C6567E">
                  <w:pPr>
                    <w:spacing w:line="360" w:lineRule="exact"/>
                    <w:ind w:firstLine="400" w:firstLineChars="200"/>
                    <w:rPr>
                      <w:rFonts w:hint="eastAsia" w:ascii="Arial" w:hAnsi="Arial"/>
                      <w:sz w:val="20"/>
                      <w:szCs w:val="20"/>
                    </w:rPr>
                  </w:pPr>
                  <w:r>
                    <w:rPr>
                      <w:rFonts w:hint="eastAsia" w:ascii="Arial" w:hAnsi="Arial"/>
                      <w:sz w:val="20"/>
                      <w:szCs w:val="20"/>
                    </w:rPr>
                    <w:t>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21F8E2F7">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60B12D3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F301C30">
                  <w:pPr>
                    <w:spacing w:line="360" w:lineRule="exact"/>
                    <w:ind w:firstLine="400" w:firstLineChars="200"/>
                    <w:rPr>
                      <w:rFonts w:hint="eastAsia" w:ascii="Arial" w:hAnsi="Arial"/>
                      <w:sz w:val="20"/>
                      <w:szCs w:val="20"/>
                    </w:rPr>
                  </w:pPr>
                  <w:r>
                    <w:rPr>
                      <w:rFonts w:hint="eastAsia" w:ascii="Arial" w:hAnsi="Arial"/>
                      <w:sz w:val="20"/>
                      <w:szCs w:val="20"/>
                    </w:rPr>
                    <w:t>4</w:t>
                  </w:r>
                </w:p>
              </w:tc>
              <w:tc>
                <w:tcPr>
                  <w:tcW w:w="2241" w:type="dxa"/>
                  <w:tcBorders>
                    <w:top w:val="single" w:color="000000" w:sz="4" w:space="0"/>
                    <w:left w:val="single" w:color="000000" w:sz="4" w:space="0"/>
                    <w:bottom w:val="single" w:color="000000" w:sz="4" w:space="0"/>
                    <w:right w:val="single" w:color="000000" w:sz="4" w:space="0"/>
                  </w:tcBorders>
                  <w:vAlign w:val="center"/>
                </w:tcPr>
                <w:p w14:paraId="31BFC0C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71E196E">
                  <w:pPr>
                    <w:spacing w:line="360" w:lineRule="exact"/>
                    <w:ind w:firstLine="400" w:firstLineChars="200"/>
                    <w:rPr>
                      <w:rFonts w:hint="eastAsia" w:ascii="Arial" w:hAnsi="Arial"/>
                      <w:sz w:val="20"/>
                      <w:szCs w:val="20"/>
                    </w:rPr>
                  </w:pPr>
                  <w:r>
                    <w:rPr>
                      <w:rFonts w:hint="eastAsia" w:ascii="Arial" w:hAnsi="Arial"/>
                      <w:sz w:val="20"/>
                      <w:szCs w:val="20"/>
                    </w:rPr>
                    <w:t>锥形扩张管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6FD6D36A">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6ED4512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B7C7077">
                  <w:pPr>
                    <w:spacing w:line="360" w:lineRule="exact"/>
                    <w:ind w:firstLine="400" w:firstLineChars="200"/>
                    <w:rPr>
                      <w:rFonts w:hint="eastAsia" w:ascii="Arial" w:hAnsi="Arial"/>
                      <w:sz w:val="20"/>
                      <w:szCs w:val="20"/>
                    </w:rPr>
                  </w:pPr>
                  <w:r>
                    <w:rPr>
                      <w:rFonts w:hint="eastAsia" w:ascii="Arial" w:hAnsi="Arial"/>
                      <w:sz w:val="20"/>
                      <w:szCs w:val="20"/>
                    </w:rPr>
                    <w:t>5</w:t>
                  </w:r>
                </w:p>
              </w:tc>
              <w:tc>
                <w:tcPr>
                  <w:tcW w:w="2241" w:type="dxa"/>
                  <w:tcBorders>
                    <w:top w:val="single" w:color="000000" w:sz="4" w:space="0"/>
                    <w:left w:val="single" w:color="000000" w:sz="4" w:space="0"/>
                    <w:bottom w:val="single" w:color="000000" w:sz="4" w:space="0"/>
                    <w:right w:val="single" w:color="000000" w:sz="4" w:space="0"/>
                  </w:tcBorders>
                  <w:vAlign w:val="center"/>
                </w:tcPr>
                <w:p w14:paraId="60D4586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54E4C1A">
                  <w:pPr>
                    <w:spacing w:line="360" w:lineRule="exact"/>
                    <w:ind w:firstLine="400" w:firstLineChars="200"/>
                    <w:rPr>
                      <w:rFonts w:hint="eastAsia" w:ascii="Arial" w:hAnsi="Arial"/>
                      <w:sz w:val="20"/>
                      <w:szCs w:val="20"/>
                    </w:rPr>
                  </w:pPr>
                  <w:r>
                    <w:rPr>
                      <w:rFonts w:hint="eastAsia" w:ascii="Arial" w:hAnsi="Arial"/>
                      <w:sz w:val="20"/>
                      <w:szCs w:val="20"/>
                    </w:rPr>
                    <w:t>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21F6427F">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30DA0400">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01E3EB43">
                  <w:pPr>
                    <w:spacing w:line="360" w:lineRule="exact"/>
                    <w:ind w:firstLine="400" w:firstLineChars="200"/>
                    <w:rPr>
                      <w:rFonts w:hint="eastAsia" w:ascii="Arial" w:hAnsi="Arial"/>
                      <w:sz w:val="20"/>
                      <w:szCs w:val="20"/>
                    </w:rPr>
                  </w:pPr>
                  <w:r>
                    <w:rPr>
                      <w:rFonts w:hint="eastAsia" w:ascii="Arial" w:hAnsi="Arial"/>
                      <w:sz w:val="20"/>
                      <w:szCs w:val="20"/>
                    </w:rPr>
                    <w:t>6</w:t>
                  </w:r>
                </w:p>
              </w:tc>
              <w:tc>
                <w:tcPr>
                  <w:tcW w:w="2241" w:type="dxa"/>
                  <w:tcBorders>
                    <w:top w:val="single" w:color="000000" w:sz="4" w:space="0"/>
                    <w:left w:val="single" w:color="000000" w:sz="4" w:space="0"/>
                    <w:bottom w:val="single" w:color="000000" w:sz="4" w:space="0"/>
                    <w:right w:val="single" w:color="000000" w:sz="4" w:space="0"/>
                  </w:tcBorders>
                  <w:vAlign w:val="center"/>
                </w:tcPr>
                <w:p w14:paraId="1E77788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22440FC">
                  <w:pPr>
                    <w:spacing w:line="360" w:lineRule="exact"/>
                    <w:ind w:firstLine="400" w:firstLineChars="200"/>
                    <w:rPr>
                      <w:rFonts w:hint="eastAsia" w:ascii="Arial" w:hAnsi="Arial"/>
                      <w:sz w:val="20"/>
                      <w:szCs w:val="20"/>
                    </w:rPr>
                  </w:pPr>
                  <w:r>
                    <w:rPr>
                      <w:rFonts w:hint="eastAsia" w:ascii="Arial" w:hAnsi="Arial"/>
                      <w:sz w:val="20"/>
                      <w:szCs w:val="20"/>
                    </w:rPr>
                    <w:t>锥形扩张管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3D0B6644">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7973C521">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0F2623AE">
                  <w:pPr>
                    <w:spacing w:line="360" w:lineRule="exact"/>
                    <w:ind w:firstLine="400" w:firstLineChars="200"/>
                    <w:rPr>
                      <w:rFonts w:hint="eastAsia" w:ascii="Arial" w:hAnsi="Arial"/>
                      <w:sz w:val="20"/>
                      <w:szCs w:val="20"/>
                    </w:rPr>
                  </w:pPr>
                  <w:r>
                    <w:rPr>
                      <w:rFonts w:hint="eastAsia" w:ascii="Arial" w:hAnsi="Arial"/>
                      <w:sz w:val="20"/>
                      <w:szCs w:val="20"/>
                    </w:rPr>
                    <w:t>7</w:t>
                  </w:r>
                </w:p>
              </w:tc>
              <w:tc>
                <w:tcPr>
                  <w:tcW w:w="2241" w:type="dxa"/>
                  <w:tcBorders>
                    <w:top w:val="single" w:color="000000" w:sz="4" w:space="0"/>
                    <w:left w:val="single" w:color="000000" w:sz="4" w:space="0"/>
                    <w:bottom w:val="single" w:color="000000" w:sz="4" w:space="0"/>
                    <w:right w:val="single" w:color="000000" w:sz="4" w:space="0"/>
                  </w:tcBorders>
                  <w:vAlign w:val="center"/>
                </w:tcPr>
                <w:p w14:paraId="040AF36D">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D8B8AFC">
                  <w:pPr>
                    <w:spacing w:line="360" w:lineRule="exact"/>
                    <w:ind w:firstLine="400" w:firstLineChars="200"/>
                    <w:rPr>
                      <w:rFonts w:hint="eastAsia" w:ascii="Arial" w:hAnsi="Arial"/>
                      <w:sz w:val="20"/>
                      <w:szCs w:val="20"/>
                    </w:rPr>
                  </w:pPr>
                  <w:r>
                    <w:rPr>
                      <w:rFonts w:hint="eastAsia" w:ascii="Arial" w:hAnsi="Arial"/>
                      <w:sz w:val="20"/>
                      <w:szCs w:val="20"/>
                    </w:rPr>
                    <w:t>U型手柄工作套管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613DBC32">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3F52B4D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8404F33">
                  <w:pPr>
                    <w:spacing w:line="360" w:lineRule="exact"/>
                    <w:ind w:firstLine="400" w:firstLineChars="200"/>
                    <w:rPr>
                      <w:rFonts w:hint="eastAsia" w:ascii="Arial" w:hAnsi="Arial"/>
                      <w:sz w:val="20"/>
                      <w:szCs w:val="20"/>
                    </w:rPr>
                  </w:pPr>
                  <w:r>
                    <w:rPr>
                      <w:rFonts w:hint="eastAsia" w:ascii="Arial" w:hAnsi="Arial"/>
                      <w:sz w:val="20"/>
                      <w:szCs w:val="20"/>
                    </w:rPr>
                    <w:t>8</w:t>
                  </w:r>
                </w:p>
              </w:tc>
              <w:tc>
                <w:tcPr>
                  <w:tcW w:w="2241" w:type="dxa"/>
                  <w:tcBorders>
                    <w:top w:val="single" w:color="000000" w:sz="4" w:space="0"/>
                    <w:left w:val="single" w:color="000000" w:sz="4" w:space="0"/>
                    <w:bottom w:val="single" w:color="000000" w:sz="4" w:space="0"/>
                    <w:right w:val="single" w:color="000000" w:sz="4" w:space="0"/>
                  </w:tcBorders>
                  <w:vAlign w:val="center"/>
                </w:tcPr>
                <w:p w14:paraId="5EFD495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736C1ED">
                  <w:pPr>
                    <w:spacing w:line="360" w:lineRule="exact"/>
                    <w:ind w:firstLine="400" w:firstLineChars="200"/>
                    <w:rPr>
                      <w:rFonts w:hint="eastAsia" w:ascii="Arial" w:hAnsi="Arial"/>
                      <w:sz w:val="20"/>
                      <w:szCs w:val="20"/>
                    </w:rPr>
                  </w:pPr>
                  <w:r>
                    <w:rPr>
                      <w:rFonts w:hint="eastAsia" w:ascii="Arial" w:hAnsi="Arial"/>
                      <w:sz w:val="20"/>
                      <w:szCs w:val="20"/>
                    </w:rPr>
                    <w:t>T型手柄工作套管</w:t>
                  </w:r>
                </w:p>
              </w:tc>
              <w:tc>
                <w:tcPr>
                  <w:tcW w:w="1004" w:type="dxa"/>
                  <w:tcBorders>
                    <w:top w:val="single" w:color="000000" w:sz="4" w:space="0"/>
                    <w:left w:val="single" w:color="000000" w:sz="4" w:space="0"/>
                    <w:bottom w:val="single" w:color="000000" w:sz="4" w:space="0"/>
                    <w:right w:val="single" w:color="000000" w:sz="4" w:space="0"/>
                  </w:tcBorders>
                  <w:vAlign w:val="center"/>
                </w:tcPr>
                <w:p w14:paraId="13DCF9D0">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418B2D1A">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8C6CE8E">
                  <w:pPr>
                    <w:spacing w:line="360" w:lineRule="exact"/>
                    <w:ind w:firstLine="400" w:firstLineChars="200"/>
                    <w:rPr>
                      <w:rFonts w:hint="eastAsia" w:ascii="Arial" w:hAnsi="Arial"/>
                      <w:sz w:val="20"/>
                      <w:szCs w:val="20"/>
                    </w:rPr>
                  </w:pPr>
                  <w:r>
                    <w:rPr>
                      <w:rFonts w:hint="eastAsia" w:ascii="Arial" w:hAnsi="Arial"/>
                      <w:sz w:val="20"/>
                      <w:szCs w:val="20"/>
                    </w:rPr>
                    <w:t>9</w:t>
                  </w:r>
                </w:p>
              </w:tc>
              <w:tc>
                <w:tcPr>
                  <w:tcW w:w="2241" w:type="dxa"/>
                  <w:tcBorders>
                    <w:top w:val="single" w:color="000000" w:sz="4" w:space="0"/>
                    <w:left w:val="single" w:color="000000" w:sz="4" w:space="0"/>
                    <w:bottom w:val="single" w:color="000000" w:sz="4" w:space="0"/>
                    <w:right w:val="single" w:color="000000" w:sz="4" w:space="0"/>
                  </w:tcBorders>
                  <w:vAlign w:val="center"/>
                </w:tcPr>
                <w:p w14:paraId="4EC4CC5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94B940A">
                  <w:pPr>
                    <w:spacing w:line="360" w:lineRule="exact"/>
                    <w:ind w:firstLine="400" w:firstLineChars="200"/>
                    <w:rPr>
                      <w:rFonts w:hint="eastAsia" w:ascii="Arial" w:hAnsi="Arial"/>
                      <w:sz w:val="20"/>
                      <w:szCs w:val="20"/>
                    </w:rPr>
                  </w:pPr>
                  <w:r>
                    <w:rPr>
                      <w:rFonts w:hint="eastAsia" w:ascii="Arial" w:hAnsi="Arial"/>
                      <w:sz w:val="20"/>
                      <w:szCs w:val="20"/>
                    </w:rPr>
                    <w:t>细齿扩孔钻</w:t>
                  </w:r>
                </w:p>
              </w:tc>
              <w:tc>
                <w:tcPr>
                  <w:tcW w:w="1004" w:type="dxa"/>
                  <w:tcBorders>
                    <w:top w:val="single" w:color="000000" w:sz="4" w:space="0"/>
                    <w:left w:val="single" w:color="000000" w:sz="4" w:space="0"/>
                    <w:bottom w:val="single" w:color="000000" w:sz="4" w:space="0"/>
                    <w:right w:val="single" w:color="000000" w:sz="4" w:space="0"/>
                  </w:tcBorders>
                  <w:vAlign w:val="center"/>
                </w:tcPr>
                <w:p w14:paraId="1B02B934">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683236E9">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2DA97A5">
                  <w:pPr>
                    <w:spacing w:line="360" w:lineRule="exact"/>
                    <w:ind w:firstLine="400" w:firstLineChars="200"/>
                    <w:rPr>
                      <w:rFonts w:hint="eastAsia" w:ascii="Arial" w:hAnsi="Arial"/>
                      <w:sz w:val="20"/>
                      <w:szCs w:val="20"/>
                    </w:rPr>
                  </w:pPr>
                  <w:r>
                    <w:rPr>
                      <w:rFonts w:hint="eastAsia" w:ascii="Arial" w:hAnsi="Arial"/>
                      <w:sz w:val="20"/>
                      <w:szCs w:val="20"/>
                    </w:rPr>
                    <w:t>10</w:t>
                  </w:r>
                </w:p>
              </w:tc>
              <w:tc>
                <w:tcPr>
                  <w:tcW w:w="2241" w:type="dxa"/>
                  <w:tcBorders>
                    <w:top w:val="single" w:color="000000" w:sz="4" w:space="0"/>
                    <w:left w:val="single" w:color="000000" w:sz="4" w:space="0"/>
                    <w:bottom w:val="single" w:color="000000" w:sz="4" w:space="0"/>
                    <w:right w:val="single" w:color="000000" w:sz="4" w:space="0"/>
                  </w:tcBorders>
                  <w:vAlign w:val="center"/>
                </w:tcPr>
                <w:p w14:paraId="5588BA8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F3BF569">
                  <w:pPr>
                    <w:spacing w:line="360" w:lineRule="exact"/>
                    <w:ind w:firstLine="400" w:firstLineChars="200"/>
                    <w:rPr>
                      <w:rFonts w:hint="eastAsia" w:ascii="Arial" w:hAnsi="Arial"/>
                      <w:sz w:val="20"/>
                      <w:szCs w:val="20"/>
                    </w:rPr>
                  </w:pPr>
                  <w:r>
                    <w:rPr>
                      <w:rFonts w:hint="eastAsia" w:ascii="Arial" w:hAnsi="Arial"/>
                      <w:sz w:val="20"/>
                      <w:szCs w:val="20"/>
                    </w:rPr>
                    <w:t>骨科通条</w:t>
                  </w:r>
                </w:p>
              </w:tc>
              <w:tc>
                <w:tcPr>
                  <w:tcW w:w="1004" w:type="dxa"/>
                  <w:tcBorders>
                    <w:top w:val="single" w:color="000000" w:sz="4" w:space="0"/>
                    <w:left w:val="single" w:color="000000" w:sz="4" w:space="0"/>
                    <w:bottom w:val="single" w:color="000000" w:sz="4" w:space="0"/>
                    <w:right w:val="single" w:color="000000" w:sz="4" w:space="0"/>
                  </w:tcBorders>
                  <w:vAlign w:val="center"/>
                </w:tcPr>
                <w:p w14:paraId="3F0635B1">
                  <w:pPr>
                    <w:spacing w:line="360" w:lineRule="exact"/>
                    <w:ind w:firstLine="400" w:firstLineChars="200"/>
                    <w:rPr>
                      <w:rFonts w:hint="eastAsia" w:ascii="Arial" w:hAnsi="Arial"/>
                      <w:sz w:val="20"/>
                      <w:szCs w:val="20"/>
                    </w:rPr>
                  </w:pPr>
                  <w:r>
                    <w:rPr>
                      <w:rFonts w:hint="eastAsia" w:ascii="Arial" w:hAnsi="Arial"/>
                      <w:sz w:val="20"/>
                      <w:szCs w:val="20"/>
                    </w:rPr>
                    <w:t>1支</w:t>
                  </w:r>
                </w:p>
              </w:tc>
            </w:tr>
            <w:tr w14:paraId="1408737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8E6E92F">
                  <w:pPr>
                    <w:spacing w:line="360" w:lineRule="exact"/>
                    <w:ind w:firstLine="400" w:firstLineChars="200"/>
                    <w:rPr>
                      <w:rFonts w:hint="eastAsia" w:ascii="Arial" w:hAnsi="Arial"/>
                      <w:sz w:val="20"/>
                      <w:szCs w:val="20"/>
                    </w:rPr>
                  </w:pPr>
                  <w:r>
                    <w:rPr>
                      <w:rFonts w:hint="eastAsia" w:ascii="Arial" w:hAnsi="Arial"/>
                      <w:sz w:val="20"/>
                      <w:szCs w:val="20"/>
                    </w:rPr>
                    <w:t>11</w:t>
                  </w:r>
                </w:p>
              </w:tc>
              <w:tc>
                <w:tcPr>
                  <w:tcW w:w="2241" w:type="dxa"/>
                  <w:tcBorders>
                    <w:top w:val="single" w:color="000000" w:sz="4" w:space="0"/>
                    <w:left w:val="single" w:color="000000" w:sz="4" w:space="0"/>
                    <w:bottom w:val="single" w:color="000000" w:sz="4" w:space="0"/>
                    <w:right w:val="single" w:color="000000" w:sz="4" w:space="0"/>
                  </w:tcBorders>
                  <w:vAlign w:val="center"/>
                </w:tcPr>
                <w:p w14:paraId="6D036F1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75D4CEEE">
                  <w:pPr>
                    <w:spacing w:line="360" w:lineRule="exact"/>
                    <w:ind w:firstLine="400" w:firstLineChars="200"/>
                    <w:rPr>
                      <w:rFonts w:hint="eastAsia" w:ascii="Arial" w:hAnsi="Arial"/>
                      <w:sz w:val="20"/>
                      <w:szCs w:val="20"/>
                    </w:rPr>
                  </w:pPr>
                  <w:r>
                    <w:rPr>
                      <w:rFonts w:hint="eastAsia" w:ascii="Arial" w:hAnsi="Arial"/>
                      <w:sz w:val="20"/>
                      <w:szCs w:val="20"/>
                    </w:rPr>
                    <w:t>神经拉钩</w:t>
                  </w:r>
                </w:p>
              </w:tc>
              <w:tc>
                <w:tcPr>
                  <w:tcW w:w="1004" w:type="dxa"/>
                  <w:tcBorders>
                    <w:top w:val="single" w:color="000000" w:sz="4" w:space="0"/>
                    <w:left w:val="single" w:color="000000" w:sz="4" w:space="0"/>
                    <w:bottom w:val="single" w:color="000000" w:sz="4" w:space="0"/>
                    <w:right w:val="single" w:color="000000" w:sz="4" w:space="0"/>
                  </w:tcBorders>
                  <w:vAlign w:val="center"/>
                </w:tcPr>
                <w:p w14:paraId="7601267E">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906BE2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F15FD6F">
                  <w:pPr>
                    <w:spacing w:line="360" w:lineRule="exact"/>
                    <w:ind w:firstLine="400" w:firstLineChars="200"/>
                    <w:rPr>
                      <w:rFonts w:hint="eastAsia" w:ascii="Arial" w:hAnsi="Arial"/>
                      <w:sz w:val="20"/>
                      <w:szCs w:val="20"/>
                    </w:rPr>
                  </w:pPr>
                  <w:r>
                    <w:rPr>
                      <w:rFonts w:hint="eastAsia" w:ascii="Arial" w:hAnsi="Arial"/>
                      <w:sz w:val="20"/>
                      <w:szCs w:val="20"/>
                    </w:rPr>
                    <w:t>12</w:t>
                  </w:r>
                </w:p>
              </w:tc>
              <w:tc>
                <w:tcPr>
                  <w:tcW w:w="2241" w:type="dxa"/>
                  <w:tcBorders>
                    <w:top w:val="single" w:color="000000" w:sz="4" w:space="0"/>
                    <w:left w:val="single" w:color="000000" w:sz="4" w:space="0"/>
                    <w:bottom w:val="single" w:color="000000" w:sz="4" w:space="0"/>
                    <w:right w:val="single" w:color="000000" w:sz="4" w:space="0"/>
                  </w:tcBorders>
                  <w:vAlign w:val="center"/>
                </w:tcPr>
                <w:p w14:paraId="668218C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F87D20E">
                  <w:pPr>
                    <w:spacing w:line="360" w:lineRule="exact"/>
                    <w:ind w:firstLine="400" w:firstLineChars="200"/>
                    <w:rPr>
                      <w:rFonts w:hint="eastAsia" w:ascii="Arial" w:hAnsi="Arial"/>
                      <w:sz w:val="20"/>
                      <w:szCs w:val="20"/>
                    </w:rPr>
                  </w:pPr>
                  <w:r>
                    <w:rPr>
                      <w:rFonts w:hint="eastAsia" w:ascii="Arial" w:hAnsi="Arial"/>
                      <w:sz w:val="20"/>
                      <w:szCs w:val="20"/>
                    </w:rPr>
                    <w:t>神经剥离子</w:t>
                  </w:r>
                </w:p>
              </w:tc>
              <w:tc>
                <w:tcPr>
                  <w:tcW w:w="1004" w:type="dxa"/>
                  <w:tcBorders>
                    <w:top w:val="single" w:color="000000" w:sz="4" w:space="0"/>
                    <w:left w:val="single" w:color="000000" w:sz="4" w:space="0"/>
                    <w:bottom w:val="single" w:color="000000" w:sz="4" w:space="0"/>
                    <w:right w:val="single" w:color="000000" w:sz="4" w:space="0"/>
                  </w:tcBorders>
                  <w:vAlign w:val="center"/>
                </w:tcPr>
                <w:p w14:paraId="01657959">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44ACE664">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DB12975">
                  <w:pPr>
                    <w:spacing w:line="360" w:lineRule="exact"/>
                    <w:ind w:firstLine="400" w:firstLineChars="200"/>
                    <w:rPr>
                      <w:rFonts w:hint="eastAsia" w:ascii="Arial" w:hAnsi="Arial"/>
                      <w:sz w:val="20"/>
                      <w:szCs w:val="20"/>
                    </w:rPr>
                  </w:pPr>
                  <w:r>
                    <w:rPr>
                      <w:rFonts w:hint="eastAsia" w:ascii="Arial" w:hAnsi="Arial"/>
                      <w:sz w:val="20"/>
                      <w:szCs w:val="20"/>
                    </w:rPr>
                    <w:t>13</w:t>
                  </w:r>
                </w:p>
              </w:tc>
              <w:tc>
                <w:tcPr>
                  <w:tcW w:w="2241" w:type="dxa"/>
                  <w:tcBorders>
                    <w:top w:val="single" w:color="000000" w:sz="4" w:space="0"/>
                    <w:left w:val="single" w:color="000000" w:sz="4" w:space="0"/>
                    <w:bottom w:val="single" w:color="000000" w:sz="4" w:space="0"/>
                    <w:right w:val="single" w:color="000000" w:sz="4" w:space="0"/>
                  </w:tcBorders>
                  <w:vAlign w:val="center"/>
                </w:tcPr>
                <w:p w14:paraId="0D1B3EC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2BCE9FD">
                  <w:pPr>
                    <w:spacing w:line="360" w:lineRule="exact"/>
                    <w:ind w:firstLine="400" w:firstLineChars="200"/>
                    <w:rPr>
                      <w:rFonts w:hint="eastAsia" w:ascii="Arial" w:hAnsi="Arial"/>
                      <w:sz w:val="20"/>
                      <w:szCs w:val="20"/>
                    </w:rPr>
                  </w:pPr>
                  <w:r>
                    <w:rPr>
                      <w:rFonts w:hint="eastAsia" w:ascii="Arial" w:hAnsi="Arial"/>
                      <w:sz w:val="20"/>
                      <w:szCs w:val="20"/>
                    </w:rPr>
                    <w:t>骨铲</w:t>
                  </w:r>
                </w:p>
              </w:tc>
              <w:tc>
                <w:tcPr>
                  <w:tcW w:w="1004" w:type="dxa"/>
                  <w:tcBorders>
                    <w:top w:val="single" w:color="000000" w:sz="4" w:space="0"/>
                    <w:left w:val="single" w:color="000000" w:sz="4" w:space="0"/>
                    <w:bottom w:val="single" w:color="000000" w:sz="4" w:space="0"/>
                    <w:right w:val="single" w:color="000000" w:sz="4" w:space="0"/>
                  </w:tcBorders>
                  <w:vAlign w:val="center"/>
                </w:tcPr>
                <w:p w14:paraId="685B192A">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65987DE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4BACEE3">
                  <w:pPr>
                    <w:spacing w:line="360" w:lineRule="exact"/>
                    <w:ind w:firstLine="400" w:firstLineChars="200"/>
                    <w:rPr>
                      <w:rFonts w:hint="eastAsia" w:ascii="Arial" w:hAnsi="Arial"/>
                      <w:sz w:val="20"/>
                      <w:szCs w:val="20"/>
                    </w:rPr>
                  </w:pPr>
                  <w:r>
                    <w:rPr>
                      <w:rFonts w:hint="eastAsia" w:ascii="Arial" w:hAnsi="Arial"/>
                      <w:sz w:val="20"/>
                      <w:szCs w:val="20"/>
                    </w:rPr>
                    <w:t>14</w:t>
                  </w:r>
                </w:p>
              </w:tc>
              <w:tc>
                <w:tcPr>
                  <w:tcW w:w="2241" w:type="dxa"/>
                  <w:tcBorders>
                    <w:top w:val="single" w:color="000000" w:sz="4" w:space="0"/>
                    <w:left w:val="single" w:color="000000" w:sz="4" w:space="0"/>
                    <w:bottom w:val="single" w:color="000000" w:sz="4" w:space="0"/>
                    <w:right w:val="single" w:color="000000" w:sz="4" w:space="0"/>
                  </w:tcBorders>
                  <w:vAlign w:val="center"/>
                </w:tcPr>
                <w:p w14:paraId="120A570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7FC748B">
                  <w:pPr>
                    <w:spacing w:line="360" w:lineRule="exact"/>
                    <w:ind w:firstLine="400" w:firstLineChars="200"/>
                    <w:rPr>
                      <w:rFonts w:hint="eastAsia" w:ascii="Arial" w:hAnsi="Arial"/>
                      <w:sz w:val="20"/>
                      <w:szCs w:val="20"/>
                    </w:rPr>
                  </w:pPr>
                  <w:r>
                    <w:rPr>
                      <w:rFonts w:hint="eastAsia" w:ascii="Arial" w:hAnsi="Arial"/>
                      <w:sz w:val="20"/>
                      <w:szCs w:val="20"/>
                    </w:rPr>
                    <w:t>骨锤</w:t>
                  </w:r>
                </w:p>
              </w:tc>
              <w:tc>
                <w:tcPr>
                  <w:tcW w:w="1004" w:type="dxa"/>
                  <w:tcBorders>
                    <w:top w:val="single" w:color="000000" w:sz="4" w:space="0"/>
                    <w:left w:val="single" w:color="000000" w:sz="4" w:space="0"/>
                    <w:bottom w:val="single" w:color="000000" w:sz="4" w:space="0"/>
                    <w:right w:val="single" w:color="000000" w:sz="4" w:space="0"/>
                  </w:tcBorders>
                  <w:vAlign w:val="center"/>
                </w:tcPr>
                <w:p w14:paraId="125B1AF2">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5485645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B9042D0">
                  <w:pPr>
                    <w:spacing w:line="360" w:lineRule="exact"/>
                    <w:ind w:firstLine="400" w:firstLineChars="200"/>
                    <w:rPr>
                      <w:rFonts w:hint="eastAsia" w:ascii="Arial" w:hAnsi="Arial"/>
                      <w:sz w:val="20"/>
                      <w:szCs w:val="20"/>
                    </w:rPr>
                  </w:pPr>
                  <w:r>
                    <w:rPr>
                      <w:rFonts w:hint="eastAsia" w:ascii="Arial" w:hAnsi="Arial"/>
                      <w:sz w:val="20"/>
                      <w:szCs w:val="20"/>
                    </w:rPr>
                    <w:t>15</w:t>
                  </w:r>
                </w:p>
              </w:tc>
              <w:tc>
                <w:tcPr>
                  <w:tcW w:w="2241" w:type="dxa"/>
                  <w:tcBorders>
                    <w:top w:val="single" w:color="000000" w:sz="4" w:space="0"/>
                    <w:left w:val="single" w:color="000000" w:sz="4" w:space="0"/>
                    <w:bottom w:val="single" w:color="000000" w:sz="4" w:space="0"/>
                    <w:right w:val="single" w:color="000000" w:sz="4" w:space="0"/>
                  </w:tcBorders>
                  <w:vAlign w:val="center"/>
                </w:tcPr>
                <w:p w14:paraId="7CC0447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9FCC02C">
                  <w:pPr>
                    <w:spacing w:line="360" w:lineRule="exact"/>
                    <w:ind w:firstLine="400" w:firstLineChars="200"/>
                    <w:rPr>
                      <w:rFonts w:hint="eastAsia" w:ascii="Arial" w:hAnsi="Arial"/>
                      <w:sz w:val="20"/>
                      <w:szCs w:val="20"/>
                    </w:rPr>
                  </w:pPr>
                  <w:r>
                    <w:rPr>
                      <w:rFonts w:hint="eastAsia" w:ascii="Arial" w:hAnsi="Arial"/>
                      <w:sz w:val="20"/>
                      <w:szCs w:val="20"/>
                    </w:rPr>
                    <w:t>勺形抓钳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1935E0FE">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4C7EE17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3EFBBB4">
                  <w:pPr>
                    <w:spacing w:line="360" w:lineRule="exact"/>
                    <w:ind w:firstLine="400" w:firstLineChars="200"/>
                    <w:rPr>
                      <w:rFonts w:hint="eastAsia" w:ascii="Arial" w:hAnsi="Arial"/>
                      <w:sz w:val="20"/>
                      <w:szCs w:val="20"/>
                    </w:rPr>
                  </w:pPr>
                  <w:r>
                    <w:rPr>
                      <w:rFonts w:hint="eastAsia" w:ascii="Arial" w:hAnsi="Arial"/>
                      <w:sz w:val="20"/>
                      <w:szCs w:val="20"/>
                    </w:rPr>
                    <w:t>16</w:t>
                  </w:r>
                </w:p>
              </w:tc>
              <w:tc>
                <w:tcPr>
                  <w:tcW w:w="2241" w:type="dxa"/>
                  <w:tcBorders>
                    <w:top w:val="single" w:color="000000" w:sz="4" w:space="0"/>
                    <w:left w:val="single" w:color="000000" w:sz="4" w:space="0"/>
                    <w:bottom w:val="single" w:color="000000" w:sz="4" w:space="0"/>
                    <w:right w:val="single" w:color="000000" w:sz="4" w:space="0"/>
                  </w:tcBorders>
                  <w:vAlign w:val="center"/>
                </w:tcPr>
                <w:p w14:paraId="08DE1AA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120E993">
                  <w:pPr>
                    <w:spacing w:line="360" w:lineRule="exact"/>
                    <w:ind w:firstLine="400" w:firstLineChars="200"/>
                    <w:rPr>
                      <w:rFonts w:hint="eastAsia" w:ascii="Arial" w:hAnsi="Arial"/>
                      <w:sz w:val="20"/>
                      <w:szCs w:val="20"/>
                    </w:rPr>
                  </w:pPr>
                  <w:r>
                    <w:rPr>
                      <w:rFonts w:hint="eastAsia" w:ascii="Arial" w:hAnsi="Arial"/>
                      <w:sz w:val="20"/>
                      <w:szCs w:val="20"/>
                    </w:rPr>
                    <w:t>勺形小号抓钳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36C7AD02">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7B39F29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254C6DB">
                  <w:pPr>
                    <w:spacing w:line="360" w:lineRule="exact"/>
                    <w:ind w:firstLine="400" w:firstLineChars="200"/>
                    <w:rPr>
                      <w:rFonts w:hint="eastAsia" w:ascii="Arial" w:hAnsi="Arial"/>
                      <w:sz w:val="20"/>
                      <w:szCs w:val="20"/>
                    </w:rPr>
                  </w:pPr>
                  <w:r>
                    <w:rPr>
                      <w:rFonts w:hint="eastAsia" w:ascii="Arial" w:hAnsi="Arial"/>
                      <w:sz w:val="20"/>
                      <w:szCs w:val="20"/>
                    </w:rPr>
                    <w:t>17</w:t>
                  </w:r>
                </w:p>
              </w:tc>
              <w:tc>
                <w:tcPr>
                  <w:tcW w:w="2241" w:type="dxa"/>
                  <w:tcBorders>
                    <w:top w:val="single" w:color="000000" w:sz="4" w:space="0"/>
                    <w:left w:val="single" w:color="000000" w:sz="4" w:space="0"/>
                    <w:bottom w:val="single" w:color="000000" w:sz="4" w:space="0"/>
                    <w:right w:val="single" w:color="000000" w:sz="4" w:space="0"/>
                  </w:tcBorders>
                  <w:vAlign w:val="center"/>
                </w:tcPr>
                <w:p w14:paraId="6AEB0C4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E9581B3">
                  <w:pPr>
                    <w:spacing w:line="360" w:lineRule="exact"/>
                    <w:ind w:firstLine="400" w:firstLineChars="200"/>
                    <w:rPr>
                      <w:rFonts w:hint="eastAsia" w:ascii="Arial" w:hAnsi="Arial"/>
                      <w:sz w:val="20"/>
                      <w:szCs w:val="20"/>
                    </w:rPr>
                  </w:pPr>
                  <w:r>
                    <w:rPr>
                      <w:rFonts w:hint="eastAsia" w:ascii="Arial" w:hAnsi="Arial"/>
                      <w:sz w:val="20"/>
                      <w:szCs w:val="20"/>
                    </w:rPr>
                    <w:t>弧形小号抓钳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343AB64E">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0BAD4B5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37DB3EE">
                  <w:pPr>
                    <w:spacing w:line="360" w:lineRule="exact"/>
                    <w:ind w:firstLine="400" w:firstLineChars="200"/>
                    <w:rPr>
                      <w:rFonts w:hint="eastAsia" w:ascii="Arial" w:hAnsi="Arial"/>
                      <w:sz w:val="20"/>
                      <w:szCs w:val="20"/>
                    </w:rPr>
                  </w:pPr>
                  <w:r>
                    <w:rPr>
                      <w:rFonts w:hint="eastAsia" w:ascii="Arial" w:hAnsi="Arial"/>
                      <w:sz w:val="20"/>
                      <w:szCs w:val="20"/>
                    </w:rPr>
                    <w:t>18</w:t>
                  </w:r>
                </w:p>
              </w:tc>
              <w:tc>
                <w:tcPr>
                  <w:tcW w:w="2241" w:type="dxa"/>
                  <w:tcBorders>
                    <w:top w:val="single" w:color="000000" w:sz="4" w:space="0"/>
                    <w:left w:val="single" w:color="000000" w:sz="4" w:space="0"/>
                    <w:bottom w:val="single" w:color="000000" w:sz="4" w:space="0"/>
                    <w:right w:val="single" w:color="000000" w:sz="4" w:space="0"/>
                  </w:tcBorders>
                  <w:vAlign w:val="center"/>
                </w:tcPr>
                <w:p w14:paraId="569DDF0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F6240FE">
                  <w:pPr>
                    <w:spacing w:line="360" w:lineRule="exact"/>
                    <w:ind w:firstLine="400" w:firstLineChars="200"/>
                    <w:rPr>
                      <w:rFonts w:hint="eastAsia" w:ascii="Arial" w:hAnsi="Arial"/>
                      <w:sz w:val="20"/>
                      <w:szCs w:val="20"/>
                    </w:rPr>
                  </w:pPr>
                  <w:r>
                    <w:rPr>
                      <w:rFonts w:hint="eastAsia" w:ascii="Arial" w:hAnsi="Arial"/>
                      <w:sz w:val="20"/>
                      <w:szCs w:val="20"/>
                    </w:rPr>
                    <w:t>弧形咬切钳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5F911C6D">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1C3266E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763482EF">
                  <w:pPr>
                    <w:spacing w:line="360" w:lineRule="exact"/>
                    <w:ind w:firstLine="400" w:firstLineChars="200"/>
                    <w:rPr>
                      <w:rFonts w:hint="eastAsia" w:ascii="Arial" w:hAnsi="Arial"/>
                      <w:sz w:val="20"/>
                      <w:szCs w:val="20"/>
                    </w:rPr>
                  </w:pPr>
                  <w:r>
                    <w:rPr>
                      <w:rFonts w:hint="eastAsia" w:ascii="Arial" w:hAnsi="Arial"/>
                      <w:sz w:val="20"/>
                      <w:szCs w:val="20"/>
                    </w:rPr>
                    <w:t>19</w:t>
                  </w:r>
                </w:p>
              </w:tc>
              <w:tc>
                <w:tcPr>
                  <w:tcW w:w="2241" w:type="dxa"/>
                  <w:tcBorders>
                    <w:top w:val="single" w:color="000000" w:sz="4" w:space="0"/>
                    <w:left w:val="single" w:color="000000" w:sz="4" w:space="0"/>
                    <w:bottom w:val="single" w:color="000000" w:sz="4" w:space="0"/>
                    <w:right w:val="single" w:color="000000" w:sz="4" w:space="0"/>
                  </w:tcBorders>
                  <w:vAlign w:val="center"/>
                </w:tcPr>
                <w:p w14:paraId="1D466B7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0F89A430">
                  <w:pPr>
                    <w:spacing w:line="360" w:lineRule="exact"/>
                    <w:ind w:firstLine="400" w:firstLineChars="200"/>
                    <w:rPr>
                      <w:rFonts w:hint="eastAsia" w:ascii="Arial" w:hAnsi="Arial"/>
                      <w:sz w:val="20"/>
                      <w:szCs w:val="20"/>
                    </w:rPr>
                  </w:pPr>
                  <w:r>
                    <w:rPr>
                      <w:rFonts w:hint="eastAsia" w:ascii="Arial" w:hAnsi="Arial"/>
                      <w:sz w:val="20"/>
                      <w:szCs w:val="20"/>
                    </w:rPr>
                    <w:t>弹簧抓钳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24E28C7B">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7A9ED7DB">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478DB94">
                  <w:pPr>
                    <w:spacing w:line="360" w:lineRule="exact"/>
                    <w:ind w:firstLine="400" w:firstLineChars="200"/>
                    <w:rPr>
                      <w:rFonts w:hint="eastAsia" w:ascii="Arial" w:hAnsi="Arial"/>
                      <w:sz w:val="20"/>
                      <w:szCs w:val="20"/>
                    </w:rPr>
                  </w:pPr>
                  <w:r>
                    <w:rPr>
                      <w:rFonts w:hint="eastAsia" w:ascii="Arial" w:hAnsi="Arial"/>
                      <w:sz w:val="20"/>
                      <w:szCs w:val="20"/>
                    </w:rPr>
                    <w:t>20</w:t>
                  </w:r>
                </w:p>
              </w:tc>
              <w:tc>
                <w:tcPr>
                  <w:tcW w:w="2241" w:type="dxa"/>
                  <w:tcBorders>
                    <w:top w:val="single" w:color="000000" w:sz="4" w:space="0"/>
                    <w:left w:val="single" w:color="000000" w:sz="4" w:space="0"/>
                    <w:bottom w:val="single" w:color="000000" w:sz="4" w:space="0"/>
                    <w:right w:val="single" w:color="000000" w:sz="4" w:space="0"/>
                  </w:tcBorders>
                  <w:vAlign w:val="center"/>
                </w:tcPr>
                <w:p w14:paraId="693DDA1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1D99EC13">
                  <w:pPr>
                    <w:spacing w:line="360" w:lineRule="exact"/>
                    <w:ind w:firstLine="400" w:firstLineChars="200"/>
                    <w:rPr>
                      <w:rFonts w:hint="eastAsia" w:ascii="Arial" w:hAnsi="Arial"/>
                      <w:sz w:val="20"/>
                      <w:szCs w:val="20"/>
                    </w:rPr>
                  </w:pPr>
                  <w:r>
                    <w:rPr>
                      <w:rFonts w:hint="eastAsia" w:ascii="Arial" w:hAnsi="Arial"/>
                      <w:sz w:val="20"/>
                      <w:szCs w:val="20"/>
                    </w:rPr>
                    <w:t>咬骨钳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5A673C50">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12833C38">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94A52C8">
                  <w:pPr>
                    <w:spacing w:line="360" w:lineRule="exact"/>
                    <w:ind w:firstLine="400" w:firstLineChars="200"/>
                    <w:rPr>
                      <w:rFonts w:hint="eastAsia" w:ascii="Arial" w:hAnsi="Arial"/>
                      <w:sz w:val="20"/>
                      <w:szCs w:val="20"/>
                    </w:rPr>
                  </w:pPr>
                  <w:r>
                    <w:rPr>
                      <w:rFonts w:hint="eastAsia" w:ascii="Arial" w:hAnsi="Arial"/>
                      <w:sz w:val="20"/>
                      <w:szCs w:val="20"/>
                    </w:rPr>
                    <w:t>21</w:t>
                  </w:r>
                </w:p>
              </w:tc>
              <w:tc>
                <w:tcPr>
                  <w:tcW w:w="2241" w:type="dxa"/>
                  <w:tcBorders>
                    <w:top w:val="single" w:color="000000" w:sz="4" w:space="0"/>
                    <w:left w:val="single" w:color="000000" w:sz="4" w:space="0"/>
                    <w:bottom w:val="single" w:color="000000" w:sz="4" w:space="0"/>
                    <w:right w:val="single" w:color="000000" w:sz="4" w:space="0"/>
                  </w:tcBorders>
                  <w:vAlign w:val="center"/>
                </w:tcPr>
                <w:p w14:paraId="0C8C89F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407FA002">
                  <w:pPr>
                    <w:spacing w:line="360" w:lineRule="exact"/>
                    <w:ind w:firstLine="400" w:firstLineChars="200"/>
                    <w:rPr>
                      <w:rFonts w:hint="eastAsia" w:ascii="Arial" w:hAnsi="Arial"/>
                      <w:sz w:val="20"/>
                      <w:szCs w:val="20"/>
                    </w:rPr>
                  </w:pPr>
                  <w:r>
                    <w:rPr>
                      <w:rFonts w:hint="eastAsia" w:ascii="Arial" w:hAnsi="Arial"/>
                      <w:sz w:val="20"/>
                      <w:szCs w:val="20"/>
                    </w:rPr>
                    <w:t>咬骨钳</w:t>
                  </w:r>
                </w:p>
              </w:tc>
              <w:tc>
                <w:tcPr>
                  <w:tcW w:w="1004" w:type="dxa"/>
                  <w:tcBorders>
                    <w:top w:val="single" w:color="000000" w:sz="4" w:space="0"/>
                    <w:left w:val="single" w:color="000000" w:sz="4" w:space="0"/>
                    <w:bottom w:val="single" w:color="000000" w:sz="4" w:space="0"/>
                    <w:right w:val="single" w:color="000000" w:sz="4" w:space="0"/>
                  </w:tcBorders>
                  <w:vAlign w:val="center"/>
                </w:tcPr>
                <w:p w14:paraId="1AF87211">
                  <w:pPr>
                    <w:spacing w:line="360" w:lineRule="exact"/>
                    <w:ind w:firstLine="400" w:firstLineChars="200"/>
                    <w:rPr>
                      <w:rFonts w:hint="eastAsia" w:ascii="Arial" w:hAnsi="Arial"/>
                      <w:sz w:val="20"/>
                      <w:szCs w:val="20"/>
                    </w:rPr>
                  </w:pPr>
                  <w:r>
                    <w:rPr>
                      <w:rFonts w:hint="eastAsia" w:ascii="Arial" w:hAnsi="Arial"/>
                      <w:sz w:val="20"/>
                      <w:szCs w:val="20"/>
                    </w:rPr>
                    <w:t>1把</w:t>
                  </w:r>
                </w:p>
              </w:tc>
            </w:tr>
            <w:tr w14:paraId="7574879E">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5835C14">
                  <w:pPr>
                    <w:spacing w:line="360" w:lineRule="exact"/>
                    <w:ind w:firstLine="400" w:firstLineChars="200"/>
                    <w:rPr>
                      <w:rFonts w:hint="eastAsia" w:ascii="Arial" w:hAnsi="Arial"/>
                      <w:sz w:val="20"/>
                      <w:szCs w:val="20"/>
                    </w:rPr>
                  </w:pPr>
                  <w:r>
                    <w:rPr>
                      <w:rFonts w:hint="eastAsia" w:ascii="Arial" w:hAnsi="Arial"/>
                      <w:sz w:val="20"/>
                      <w:szCs w:val="20"/>
                    </w:rPr>
                    <w:t>22</w:t>
                  </w:r>
                </w:p>
              </w:tc>
              <w:tc>
                <w:tcPr>
                  <w:tcW w:w="2241" w:type="dxa"/>
                  <w:tcBorders>
                    <w:top w:val="single" w:color="000000" w:sz="4" w:space="0"/>
                    <w:left w:val="single" w:color="000000" w:sz="4" w:space="0"/>
                    <w:bottom w:val="single" w:color="000000" w:sz="4" w:space="0"/>
                    <w:right w:val="single" w:color="000000" w:sz="4" w:space="0"/>
                  </w:tcBorders>
                  <w:vAlign w:val="center"/>
                </w:tcPr>
                <w:p w14:paraId="1A0A537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B47A8F0">
                  <w:pPr>
                    <w:spacing w:line="360" w:lineRule="exact"/>
                    <w:ind w:firstLine="400" w:firstLineChars="200"/>
                    <w:rPr>
                      <w:rFonts w:hint="eastAsia" w:ascii="Arial" w:hAnsi="Arial"/>
                      <w:sz w:val="20"/>
                      <w:szCs w:val="20"/>
                    </w:rPr>
                  </w:pPr>
                  <w:r>
                    <w:rPr>
                      <w:rFonts w:hint="eastAsia" w:ascii="Arial" w:hAnsi="Arial"/>
                      <w:sz w:val="20"/>
                      <w:szCs w:val="20"/>
                    </w:rPr>
                    <w:t>咬骨钳手柄</w:t>
                  </w:r>
                </w:p>
              </w:tc>
              <w:tc>
                <w:tcPr>
                  <w:tcW w:w="1004" w:type="dxa"/>
                  <w:tcBorders>
                    <w:top w:val="single" w:color="000000" w:sz="4" w:space="0"/>
                    <w:left w:val="single" w:color="000000" w:sz="4" w:space="0"/>
                    <w:bottom w:val="single" w:color="000000" w:sz="4" w:space="0"/>
                    <w:right w:val="single" w:color="000000" w:sz="4" w:space="0"/>
                  </w:tcBorders>
                  <w:vAlign w:val="center"/>
                </w:tcPr>
                <w:p w14:paraId="6E8409E9">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66B94B29">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38C4E594">
                  <w:pPr>
                    <w:spacing w:line="360" w:lineRule="exact"/>
                    <w:ind w:firstLine="400" w:firstLineChars="200"/>
                    <w:rPr>
                      <w:rFonts w:hint="eastAsia" w:ascii="Arial" w:hAnsi="Arial"/>
                      <w:sz w:val="20"/>
                      <w:szCs w:val="20"/>
                    </w:rPr>
                  </w:pPr>
                  <w:r>
                    <w:rPr>
                      <w:rFonts w:hint="eastAsia" w:ascii="Arial" w:hAnsi="Arial"/>
                      <w:sz w:val="20"/>
                      <w:szCs w:val="20"/>
                    </w:rPr>
                    <w:t>23</w:t>
                  </w:r>
                </w:p>
              </w:tc>
              <w:tc>
                <w:tcPr>
                  <w:tcW w:w="2241" w:type="dxa"/>
                  <w:tcBorders>
                    <w:top w:val="single" w:color="000000" w:sz="4" w:space="0"/>
                    <w:left w:val="single" w:color="000000" w:sz="4" w:space="0"/>
                    <w:bottom w:val="single" w:color="000000" w:sz="4" w:space="0"/>
                    <w:right w:val="single" w:color="000000" w:sz="4" w:space="0"/>
                  </w:tcBorders>
                  <w:vAlign w:val="center"/>
                </w:tcPr>
                <w:p w14:paraId="3CBB17AE">
                  <w:pPr>
                    <w:spacing w:line="360" w:lineRule="exact"/>
                    <w:ind w:firstLine="400" w:firstLineChars="200"/>
                    <w:rPr>
                      <w:rFonts w:hint="eastAsia" w:ascii="Arial" w:hAnsi="Arial"/>
                      <w:sz w:val="20"/>
                      <w:szCs w:val="20"/>
                      <w:lang w:eastAsia="zh-CN"/>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2EEDC982">
                  <w:pPr>
                    <w:spacing w:line="360" w:lineRule="exact"/>
                    <w:ind w:firstLine="400" w:firstLineChars="200"/>
                    <w:rPr>
                      <w:rFonts w:hint="eastAsia" w:ascii="Arial" w:hAnsi="Arial"/>
                      <w:sz w:val="20"/>
                      <w:szCs w:val="20"/>
                    </w:rPr>
                  </w:pPr>
                  <w:r>
                    <w:rPr>
                      <w:rFonts w:hint="eastAsia" w:ascii="Arial" w:hAnsi="Arial"/>
                      <w:sz w:val="20"/>
                      <w:szCs w:val="20"/>
                    </w:rPr>
                    <w:t>器械灭菌盒</w:t>
                  </w:r>
                </w:p>
              </w:tc>
              <w:tc>
                <w:tcPr>
                  <w:tcW w:w="1004" w:type="dxa"/>
                  <w:tcBorders>
                    <w:top w:val="single" w:color="000000" w:sz="4" w:space="0"/>
                    <w:left w:val="single" w:color="000000" w:sz="4" w:space="0"/>
                    <w:bottom w:val="single" w:color="000000" w:sz="4" w:space="0"/>
                    <w:right w:val="single" w:color="000000" w:sz="4" w:space="0"/>
                  </w:tcBorders>
                  <w:vAlign w:val="center"/>
                </w:tcPr>
                <w:p w14:paraId="471D3DF5">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25CA99AE">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25217128">
                  <w:pPr>
                    <w:spacing w:line="360" w:lineRule="exact"/>
                    <w:ind w:firstLine="400" w:firstLineChars="200"/>
                    <w:rPr>
                      <w:rFonts w:hint="eastAsia" w:ascii="Arial" w:hAnsi="Arial"/>
                      <w:sz w:val="20"/>
                      <w:szCs w:val="20"/>
                    </w:rPr>
                  </w:pPr>
                  <w:r>
                    <w:rPr>
                      <w:rFonts w:hint="eastAsia" w:ascii="Arial" w:hAnsi="Arial"/>
                      <w:sz w:val="20"/>
                      <w:szCs w:val="20"/>
                      <w:lang w:val="en-US" w:eastAsia="zh-CN"/>
                    </w:rPr>
                    <w:t>单侧</w:t>
                  </w:r>
                  <w:r>
                    <w:rPr>
                      <w:rFonts w:hint="eastAsia" w:ascii="Arial" w:hAnsi="Arial"/>
                      <w:sz w:val="20"/>
                      <w:szCs w:val="20"/>
                    </w:rPr>
                    <w:t>双通道脊柱内镜手术系统</w:t>
                  </w:r>
                </w:p>
              </w:tc>
            </w:tr>
            <w:tr w14:paraId="56DA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EE0F">
                  <w:pPr>
                    <w:spacing w:line="360" w:lineRule="exact"/>
                    <w:ind w:firstLine="400" w:firstLineChars="200"/>
                    <w:rPr>
                      <w:rFonts w:hint="eastAsia" w:ascii="Arial" w:hAnsi="Arial"/>
                      <w:sz w:val="20"/>
                      <w:szCs w:val="20"/>
                    </w:rPr>
                  </w:pPr>
                  <w:r>
                    <w:rPr>
                      <w:rFonts w:hint="eastAsia" w:ascii="Arial" w:hAnsi="Arial"/>
                      <w:sz w:val="20"/>
                      <w:szCs w:val="20"/>
                      <w:lang w:val="en-US" w:eastAsia="zh-CN"/>
                    </w:rPr>
                    <w:t>1</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A289">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4D0B">
                  <w:pPr>
                    <w:spacing w:line="360" w:lineRule="exact"/>
                    <w:ind w:firstLine="400" w:firstLineChars="200"/>
                    <w:rPr>
                      <w:rFonts w:hint="eastAsia" w:ascii="Arial" w:hAnsi="Arial"/>
                      <w:sz w:val="20"/>
                      <w:szCs w:val="20"/>
                    </w:rPr>
                  </w:pPr>
                  <w:r>
                    <w:rPr>
                      <w:rFonts w:hint="eastAsia" w:ascii="Arial" w:hAnsi="Arial"/>
                      <w:sz w:val="20"/>
                      <w:szCs w:val="20"/>
                      <w:lang w:val="en-US" w:eastAsia="zh-CN"/>
                    </w:rPr>
                    <w:t>脊柱内窥镜</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ADF6">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7A7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6C75">
                  <w:pPr>
                    <w:spacing w:line="360" w:lineRule="exact"/>
                    <w:ind w:firstLine="400" w:firstLineChars="200"/>
                    <w:rPr>
                      <w:rFonts w:hint="eastAsia" w:ascii="Arial" w:hAnsi="Arial"/>
                      <w:sz w:val="20"/>
                      <w:szCs w:val="20"/>
                    </w:rPr>
                  </w:pPr>
                  <w:r>
                    <w:rPr>
                      <w:rFonts w:hint="eastAsia" w:ascii="Arial" w:hAnsi="Arial"/>
                      <w:sz w:val="20"/>
                      <w:szCs w:val="20"/>
                      <w:lang w:val="en-US" w:eastAsia="zh-CN"/>
                    </w:rPr>
                    <w:t>2</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0D73F">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9633">
                  <w:pPr>
                    <w:spacing w:line="360" w:lineRule="exact"/>
                    <w:ind w:firstLine="400" w:firstLineChars="200"/>
                    <w:rPr>
                      <w:rFonts w:hint="eastAsia" w:ascii="Arial" w:hAnsi="Arial"/>
                      <w:sz w:val="20"/>
                      <w:szCs w:val="20"/>
                    </w:rPr>
                  </w:pPr>
                  <w:r>
                    <w:rPr>
                      <w:rFonts w:hint="eastAsia" w:ascii="Arial" w:hAnsi="Arial"/>
                      <w:sz w:val="20"/>
                      <w:szCs w:val="20"/>
                      <w:lang w:val="en-US" w:eastAsia="zh-CN"/>
                    </w:rPr>
                    <w:t>内窥镜灭菌盒</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5E9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49C8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B481">
                  <w:pPr>
                    <w:spacing w:line="360" w:lineRule="exact"/>
                    <w:ind w:firstLine="400" w:firstLineChars="200"/>
                    <w:rPr>
                      <w:rFonts w:hint="eastAsia" w:ascii="Arial" w:hAnsi="Arial"/>
                      <w:sz w:val="20"/>
                      <w:szCs w:val="20"/>
                    </w:rPr>
                  </w:pPr>
                  <w:r>
                    <w:rPr>
                      <w:rFonts w:hint="eastAsia" w:ascii="Arial" w:hAnsi="Arial"/>
                      <w:sz w:val="20"/>
                      <w:szCs w:val="20"/>
                      <w:lang w:val="en-US" w:eastAsia="zh-CN"/>
                    </w:rPr>
                    <w:t>3</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D6B6">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4448">
                  <w:pPr>
                    <w:spacing w:line="360" w:lineRule="exact"/>
                    <w:ind w:firstLine="400" w:firstLineChars="200"/>
                    <w:rPr>
                      <w:rFonts w:hint="eastAsia" w:ascii="Arial" w:hAnsi="Arial"/>
                      <w:sz w:val="20"/>
                      <w:szCs w:val="20"/>
                    </w:rPr>
                  </w:pPr>
                  <w:r>
                    <w:rPr>
                      <w:rFonts w:hint="eastAsia" w:ascii="Arial" w:hAnsi="Arial"/>
                      <w:sz w:val="20"/>
                      <w:szCs w:val="20"/>
                      <w:lang w:val="en-US" w:eastAsia="zh-CN"/>
                    </w:rPr>
                    <w:t>单旋塞阀 30°镜鞘L114mm</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3D55">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32B07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BAB7">
                  <w:pPr>
                    <w:spacing w:line="360" w:lineRule="exact"/>
                    <w:ind w:firstLine="400" w:firstLineChars="200"/>
                    <w:rPr>
                      <w:rFonts w:hint="eastAsia" w:ascii="Arial" w:hAnsi="Arial"/>
                      <w:sz w:val="20"/>
                      <w:szCs w:val="20"/>
                    </w:rPr>
                  </w:pPr>
                  <w:r>
                    <w:rPr>
                      <w:rFonts w:hint="eastAsia" w:ascii="Arial" w:hAnsi="Arial"/>
                      <w:sz w:val="20"/>
                      <w:szCs w:val="20"/>
                      <w:lang w:val="en-US" w:eastAsia="zh-CN"/>
                    </w:rPr>
                    <w:t>4</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C39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B096">
                  <w:pPr>
                    <w:spacing w:line="360" w:lineRule="exact"/>
                    <w:ind w:firstLine="400" w:firstLineChars="200"/>
                    <w:rPr>
                      <w:rFonts w:hint="eastAsia" w:ascii="Arial" w:hAnsi="Arial"/>
                      <w:sz w:val="20"/>
                      <w:szCs w:val="20"/>
                    </w:rPr>
                  </w:pPr>
                  <w:r>
                    <w:rPr>
                      <w:rFonts w:hint="eastAsia" w:ascii="Arial" w:hAnsi="Arial"/>
                      <w:sz w:val="20"/>
                      <w:szCs w:val="20"/>
                      <w:lang w:val="en-US" w:eastAsia="zh-CN"/>
                    </w:rPr>
                    <w:t>穿刺针</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F035">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50E04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9257">
                  <w:pPr>
                    <w:spacing w:line="360" w:lineRule="exact"/>
                    <w:ind w:firstLine="400" w:firstLineChars="200"/>
                    <w:rPr>
                      <w:rFonts w:hint="eastAsia" w:ascii="Arial" w:hAnsi="Arial"/>
                      <w:sz w:val="20"/>
                      <w:szCs w:val="20"/>
                    </w:rPr>
                  </w:pPr>
                  <w:r>
                    <w:rPr>
                      <w:rFonts w:hint="eastAsia" w:ascii="Arial" w:hAnsi="Arial"/>
                      <w:sz w:val="20"/>
                      <w:szCs w:val="20"/>
                      <w:lang w:val="en-US" w:eastAsia="zh-CN"/>
                    </w:rPr>
                    <w:t>5</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030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D403">
                  <w:pPr>
                    <w:spacing w:line="360" w:lineRule="exact"/>
                    <w:ind w:firstLine="400" w:firstLineChars="200"/>
                    <w:rPr>
                      <w:rFonts w:hint="eastAsia" w:ascii="Arial" w:hAnsi="Arial"/>
                      <w:sz w:val="20"/>
                      <w:szCs w:val="20"/>
                    </w:rPr>
                  </w:pPr>
                  <w:r>
                    <w:rPr>
                      <w:rFonts w:hint="eastAsia" w:ascii="Arial" w:hAnsi="Arial"/>
                      <w:sz w:val="20"/>
                      <w:szCs w:val="20"/>
                      <w:lang w:val="en-US" w:eastAsia="zh-CN"/>
                    </w:rPr>
                    <w:t>定位丝</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838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190B6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274F">
                  <w:pPr>
                    <w:spacing w:line="360" w:lineRule="exact"/>
                    <w:ind w:firstLine="400" w:firstLineChars="200"/>
                    <w:rPr>
                      <w:rFonts w:hint="eastAsia" w:ascii="Arial" w:hAnsi="Arial"/>
                      <w:sz w:val="20"/>
                      <w:szCs w:val="20"/>
                    </w:rPr>
                  </w:pPr>
                  <w:r>
                    <w:rPr>
                      <w:rFonts w:hint="eastAsia" w:ascii="Arial" w:hAnsi="Arial"/>
                      <w:sz w:val="20"/>
                      <w:szCs w:val="20"/>
                      <w:lang w:val="en-US" w:eastAsia="zh-CN"/>
                    </w:rPr>
                    <w:t>6</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4D0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182F1">
                  <w:pPr>
                    <w:spacing w:line="360" w:lineRule="exact"/>
                    <w:ind w:firstLine="400" w:firstLineChars="200"/>
                    <w:rPr>
                      <w:rFonts w:hint="eastAsia" w:ascii="Arial" w:hAnsi="Arial"/>
                      <w:sz w:val="20"/>
                      <w:szCs w:val="20"/>
                    </w:rPr>
                  </w:pPr>
                  <w:r>
                    <w:rPr>
                      <w:rFonts w:hint="eastAsia" w:ascii="Arial" w:hAnsi="Arial"/>
                      <w:sz w:val="20"/>
                      <w:szCs w:val="20"/>
                      <w:lang w:val="en-US" w:eastAsia="zh-CN"/>
                    </w:rPr>
                    <w:t>扩张管</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E526">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40DDC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932A">
                  <w:pPr>
                    <w:spacing w:line="360" w:lineRule="exact"/>
                    <w:ind w:firstLine="400" w:firstLineChars="200"/>
                    <w:rPr>
                      <w:rFonts w:hint="eastAsia" w:ascii="Arial" w:hAnsi="Arial"/>
                      <w:sz w:val="20"/>
                      <w:szCs w:val="20"/>
                    </w:rPr>
                  </w:pPr>
                  <w:r>
                    <w:rPr>
                      <w:rFonts w:hint="eastAsia" w:ascii="Arial" w:hAnsi="Arial"/>
                      <w:sz w:val="20"/>
                      <w:szCs w:val="20"/>
                      <w:lang w:val="en-US" w:eastAsia="zh-CN"/>
                    </w:rPr>
                    <w:t>7</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BBA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F6D7">
                  <w:pPr>
                    <w:spacing w:line="360" w:lineRule="exact"/>
                    <w:ind w:firstLine="400" w:firstLineChars="200"/>
                    <w:rPr>
                      <w:rFonts w:hint="eastAsia" w:ascii="Arial" w:hAnsi="Arial"/>
                      <w:sz w:val="20"/>
                      <w:szCs w:val="20"/>
                    </w:rPr>
                  </w:pPr>
                  <w:r>
                    <w:rPr>
                      <w:rFonts w:hint="eastAsia" w:ascii="Arial" w:hAnsi="Arial"/>
                      <w:sz w:val="20"/>
                      <w:szCs w:val="20"/>
                      <w:lang w:val="en-US" w:eastAsia="zh-CN"/>
                    </w:rPr>
                    <w:t>扩张管</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9456">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7D2A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3826">
                  <w:pPr>
                    <w:spacing w:line="360" w:lineRule="exact"/>
                    <w:ind w:firstLine="400" w:firstLineChars="200"/>
                    <w:rPr>
                      <w:rFonts w:hint="eastAsia" w:ascii="Arial" w:hAnsi="Arial"/>
                      <w:sz w:val="20"/>
                      <w:szCs w:val="20"/>
                    </w:rPr>
                  </w:pPr>
                  <w:r>
                    <w:rPr>
                      <w:rFonts w:hint="eastAsia" w:ascii="Arial" w:hAnsi="Arial"/>
                      <w:sz w:val="20"/>
                      <w:szCs w:val="20"/>
                      <w:lang w:val="en-US" w:eastAsia="zh-CN"/>
                    </w:rPr>
                    <w:t>8</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D3A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874D">
                  <w:pPr>
                    <w:spacing w:line="360" w:lineRule="exact"/>
                    <w:ind w:firstLine="400" w:firstLineChars="200"/>
                    <w:rPr>
                      <w:rFonts w:hint="eastAsia" w:ascii="Arial" w:hAnsi="Arial"/>
                      <w:sz w:val="20"/>
                      <w:szCs w:val="20"/>
                    </w:rPr>
                  </w:pPr>
                  <w:r>
                    <w:rPr>
                      <w:rFonts w:hint="eastAsia" w:ascii="Arial" w:hAnsi="Arial"/>
                      <w:sz w:val="20"/>
                      <w:szCs w:val="20"/>
                      <w:lang w:val="en-US" w:eastAsia="zh-CN"/>
                    </w:rPr>
                    <w:t>扩张管</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B7FB">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75715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4AFD">
                  <w:pPr>
                    <w:spacing w:line="360" w:lineRule="exact"/>
                    <w:ind w:firstLine="400" w:firstLineChars="200"/>
                    <w:rPr>
                      <w:rFonts w:hint="eastAsia" w:ascii="Arial" w:hAnsi="Arial"/>
                      <w:sz w:val="20"/>
                      <w:szCs w:val="20"/>
                    </w:rPr>
                  </w:pPr>
                  <w:r>
                    <w:rPr>
                      <w:rFonts w:hint="eastAsia" w:ascii="Arial" w:hAnsi="Arial"/>
                      <w:sz w:val="20"/>
                      <w:szCs w:val="20"/>
                      <w:lang w:val="en-US" w:eastAsia="zh-CN"/>
                    </w:rPr>
                    <w:t>9</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462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B7CC">
                  <w:pPr>
                    <w:spacing w:line="360" w:lineRule="exact"/>
                    <w:ind w:firstLine="400" w:firstLineChars="200"/>
                    <w:rPr>
                      <w:rFonts w:hint="eastAsia" w:ascii="Arial" w:hAnsi="Arial"/>
                      <w:sz w:val="20"/>
                      <w:szCs w:val="20"/>
                    </w:rPr>
                  </w:pPr>
                  <w:r>
                    <w:rPr>
                      <w:rFonts w:hint="eastAsia" w:ascii="Arial" w:hAnsi="Arial"/>
                      <w:sz w:val="20"/>
                      <w:szCs w:val="20"/>
                      <w:lang w:val="en-US" w:eastAsia="zh-CN"/>
                    </w:rPr>
                    <w:t>肌肉剥离器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4EAC">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1C4F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153C">
                  <w:pPr>
                    <w:spacing w:line="360" w:lineRule="exact"/>
                    <w:ind w:firstLine="400" w:firstLineChars="200"/>
                    <w:rPr>
                      <w:rFonts w:hint="eastAsia" w:ascii="Arial" w:hAnsi="Arial"/>
                      <w:sz w:val="20"/>
                      <w:szCs w:val="20"/>
                    </w:rPr>
                  </w:pPr>
                  <w:r>
                    <w:rPr>
                      <w:rFonts w:hint="eastAsia" w:ascii="Arial" w:hAnsi="Arial"/>
                      <w:sz w:val="20"/>
                      <w:szCs w:val="20"/>
                      <w:lang w:val="en-US" w:eastAsia="zh-CN"/>
                    </w:rPr>
                    <w:t>10</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0ED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75F8">
                  <w:pPr>
                    <w:spacing w:line="360" w:lineRule="exact"/>
                    <w:ind w:firstLine="400" w:firstLineChars="200"/>
                    <w:rPr>
                      <w:rFonts w:hint="eastAsia" w:ascii="Arial" w:hAnsi="Arial"/>
                      <w:sz w:val="20"/>
                      <w:szCs w:val="20"/>
                    </w:rPr>
                  </w:pPr>
                  <w:r>
                    <w:rPr>
                      <w:rFonts w:hint="eastAsia" w:ascii="Arial" w:hAnsi="Arial"/>
                      <w:sz w:val="20"/>
                      <w:szCs w:val="20"/>
                      <w:lang w:val="en-US" w:eastAsia="zh-CN"/>
                    </w:rPr>
                    <w:t>可调撑开器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A6EA">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D56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D391">
                  <w:pPr>
                    <w:spacing w:line="360" w:lineRule="exact"/>
                    <w:ind w:firstLine="400" w:firstLineChars="200"/>
                    <w:rPr>
                      <w:rFonts w:hint="eastAsia" w:ascii="Arial" w:hAnsi="Arial"/>
                      <w:sz w:val="20"/>
                      <w:szCs w:val="20"/>
                    </w:rPr>
                  </w:pPr>
                  <w:r>
                    <w:rPr>
                      <w:rFonts w:hint="eastAsia" w:ascii="Arial" w:hAnsi="Arial"/>
                      <w:sz w:val="20"/>
                      <w:szCs w:val="20"/>
                      <w:lang w:val="en-US" w:eastAsia="zh-CN"/>
                    </w:rPr>
                    <w:t>11</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EB70">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77FB">
                  <w:pPr>
                    <w:spacing w:line="360" w:lineRule="exact"/>
                    <w:ind w:firstLine="400" w:firstLineChars="200"/>
                    <w:rPr>
                      <w:rFonts w:hint="eastAsia" w:ascii="Arial" w:hAnsi="Arial"/>
                      <w:sz w:val="20"/>
                      <w:szCs w:val="20"/>
                    </w:rPr>
                  </w:pPr>
                  <w:r>
                    <w:rPr>
                      <w:rFonts w:hint="eastAsia" w:ascii="Arial" w:hAnsi="Arial"/>
                      <w:sz w:val="20"/>
                      <w:szCs w:val="20"/>
                      <w:lang w:val="en-US" w:eastAsia="zh-CN"/>
                    </w:rPr>
                    <w:t>撑开器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1FE1">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5B4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7CE5">
                  <w:pPr>
                    <w:spacing w:line="360" w:lineRule="exact"/>
                    <w:ind w:firstLine="400" w:firstLineChars="200"/>
                    <w:rPr>
                      <w:rFonts w:hint="eastAsia" w:ascii="Arial" w:hAnsi="Arial"/>
                      <w:sz w:val="20"/>
                      <w:szCs w:val="20"/>
                    </w:rPr>
                  </w:pPr>
                  <w:r>
                    <w:rPr>
                      <w:rFonts w:hint="eastAsia" w:ascii="Arial" w:hAnsi="Arial"/>
                      <w:sz w:val="20"/>
                      <w:szCs w:val="20"/>
                      <w:lang w:val="en-US" w:eastAsia="zh-CN"/>
                    </w:rPr>
                    <w:t>12</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9D2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1DD6">
                  <w:pPr>
                    <w:spacing w:line="360" w:lineRule="exact"/>
                    <w:ind w:firstLine="400" w:firstLineChars="200"/>
                    <w:rPr>
                      <w:rFonts w:hint="eastAsia" w:ascii="Arial" w:hAnsi="Arial"/>
                      <w:sz w:val="20"/>
                      <w:szCs w:val="20"/>
                    </w:rPr>
                  </w:pPr>
                  <w:r>
                    <w:rPr>
                      <w:rFonts w:hint="eastAsia" w:ascii="Arial" w:hAnsi="Arial"/>
                      <w:sz w:val="20"/>
                      <w:szCs w:val="20"/>
                      <w:lang w:val="en-US" w:eastAsia="zh-CN"/>
                    </w:rPr>
                    <w:t>撑开器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5F7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7B9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3588">
                  <w:pPr>
                    <w:spacing w:line="360" w:lineRule="exact"/>
                    <w:ind w:firstLine="400" w:firstLineChars="200"/>
                    <w:rPr>
                      <w:rFonts w:hint="eastAsia" w:ascii="Arial" w:hAnsi="Arial"/>
                      <w:sz w:val="20"/>
                      <w:szCs w:val="20"/>
                    </w:rPr>
                  </w:pPr>
                  <w:r>
                    <w:rPr>
                      <w:rFonts w:hint="eastAsia" w:ascii="Arial" w:hAnsi="Arial"/>
                      <w:sz w:val="20"/>
                      <w:szCs w:val="20"/>
                      <w:lang w:val="en-US" w:eastAsia="zh-CN"/>
                    </w:rPr>
                    <w:t>13</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2CE9">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3ACE">
                  <w:pPr>
                    <w:spacing w:line="360" w:lineRule="exact"/>
                    <w:ind w:firstLine="400" w:firstLineChars="200"/>
                    <w:rPr>
                      <w:rFonts w:hint="eastAsia" w:ascii="Arial" w:hAnsi="Arial"/>
                      <w:sz w:val="20"/>
                      <w:szCs w:val="20"/>
                    </w:rPr>
                  </w:pPr>
                  <w:r>
                    <w:rPr>
                      <w:rFonts w:hint="eastAsia" w:ascii="Arial" w:hAnsi="Arial"/>
                      <w:sz w:val="20"/>
                      <w:szCs w:val="20"/>
                      <w:lang w:val="en-US" w:eastAsia="zh-CN"/>
                    </w:rPr>
                    <w:t>双头直弯窄形剥离子</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05F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6349B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2D51">
                  <w:pPr>
                    <w:spacing w:line="360" w:lineRule="exact"/>
                    <w:ind w:firstLine="400" w:firstLineChars="200"/>
                    <w:rPr>
                      <w:rFonts w:hint="eastAsia" w:ascii="Arial" w:hAnsi="Arial"/>
                      <w:sz w:val="20"/>
                      <w:szCs w:val="20"/>
                    </w:rPr>
                  </w:pPr>
                  <w:r>
                    <w:rPr>
                      <w:rFonts w:hint="eastAsia" w:ascii="Arial" w:hAnsi="Arial"/>
                      <w:sz w:val="20"/>
                      <w:szCs w:val="20"/>
                      <w:lang w:val="en-US" w:eastAsia="zh-CN"/>
                    </w:rPr>
                    <w:t>14</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904D">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BFE73">
                  <w:pPr>
                    <w:spacing w:line="360" w:lineRule="exact"/>
                    <w:ind w:firstLine="400" w:firstLineChars="200"/>
                    <w:rPr>
                      <w:rFonts w:hint="eastAsia" w:ascii="Arial" w:hAnsi="Arial"/>
                      <w:sz w:val="20"/>
                      <w:szCs w:val="20"/>
                    </w:rPr>
                  </w:pPr>
                  <w:r>
                    <w:rPr>
                      <w:rFonts w:hint="eastAsia" w:ascii="Arial" w:hAnsi="Arial"/>
                      <w:sz w:val="20"/>
                      <w:szCs w:val="20"/>
                      <w:lang w:val="en-US" w:eastAsia="zh-CN"/>
                    </w:rPr>
                    <w:t>双头直弯剥离子</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311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5AA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A93D">
                  <w:pPr>
                    <w:spacing w:line="360" w:lineRule="exact"/>
                    <w:ind w:firstLine="400" w:firstLineChars="200"/>
                    <w:rPr>
                      <w:rFonts w:hint="eastAsia" w:ascii="Arial" w:hAnsi="Arial"/>
                      <w:sz w:val="20"/>
                      <w:szCs w:val="20"/>
                    </w:rPr>
                  </w:pPr>
                  <w:r>
                    <w:rPr>
                      <w:rFonts w:hint="eastAsia" w:ascii="Arial" w:hAnsi="Arial"/>
                      <w:sz w:val="20"/>
                      <w:szCs w:val="20"/>
                      <w:lang w:val="en-US" w:eastAsia="zh-CN"/>
                    </w:rPr>
                    <w:t>15</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305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EEC4">
                  <w:pPr>
                    <w:spacing w:line="360" w:lineRule="exact"/>
                    <w:ind w:firstLine="400" w:firstLineChars="200"/>
                    <w:rPr>
                      <w:rFonts w:hint="eastAsia" w:ascii="Arial" w:hAnsi="Arial"/>
                      <w:sz w:val="20"/>
                      <w:szCs w:val="20"/>
                    </w:rPr>
                  </w:pPr>
                  <w:r>
                    <w:rPr>
                      <w:rFonts w:hint="eastAsia" w:ascii="Arial" w:hAnsi="Arial"/>
                      <w:sz w:val="20"/>
                      <w:szCs w:val="20"/>
                      <w:lang w:val="en-US" w:eastAsia="zh-CN"/>
                    </w:rPr>
                    <w:t>双头钝锐剥离子</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7894">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6CC1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750A">
                  <w:pPr>
                    <w:spacing w:line="360" w:lineRule="exact"/>
                    <w:ind w:firstLine="400" w:firstLineChars="200"/>
                    <w:rPr>
                      <w:rFonts w:hint="eastAsia" w:ascii="Arial" w:hAnsi="Arial"/>
                      <w:sz w:val="20"/>
                      <w:szCs w:val="20"/>
                    </w:rPr>
                  </w:pPr>
                  <w:r>
                    <w:rPr>
                      <w:rFonts w:hint="eastAsia" w:ascii="Arial" w:hAnsi="Arial"/>
                      <w:sz w:val="20"/>
                      <w:szCs w:val="20"/>
                      <w:lang w:val="en-US" w:eastAsia="zh-CN"/>
                    </w:rPr>
                    <w:t>16</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E4CB">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C975D">
                  <w:pPr>
                    <w:spacing w:line="360" w:lineRule="exact"/>
                    <w:ind w:firstLine="400" w:firstLineChars="200"/>
                    <w:rPr>
                      <w:rFonts w:hint="eastAsia" w:ascii="Arial" w:hAnsi="Arial"/>
                      <w:sz w:val="20"/>
                      <w:szCs w:val="20"/>
                    </w:rPr>
                  </w:pPr>
                  <w:r>
                    <w:rPr>
                      <w:rFonts w:hint="eastAsia" w:ascii="Arial" w:hAnsi="Arial"/>
                      <w:sz w:val="20"/>
                      <w:szCs w:val="20"/>
                      <w:lang w:val="en-US" w:eastAsia="zh-CN"/>
                    </w:rPr>
                    <w:t>弯头刮勺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C489">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33E48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2531">
                  <w:pPr>
                    <w:spacing w:line="360" w:lineRule="exact"/>
                    <w:ind w:firstLine="400" w:firstLineChars="200"/>
                    <w:rPr>
                      <w:rFonts w:hint="eastAsia" w:ascii="Arial" w:hAnsi="Arial"/>
                      <w:sz w:val="20"/>
                      <w:szCs w:val="20"/>
                    </w:rPr>
                  </w:pPr>
                  <w:r>
                    <w:rPr>
                      <w:rFonts w:hint="eastAsia" w:ascii="Arial" w:hAnsi="Arial"/>
                      <w:sz w:val="20"/>
                      <w:szCs w:val="20"/>
                      <w:lang w:val="en-US" w:eastAsia="zh-CN"/>
                    </w:rPr>
                    <w:t>17</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7DE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B45D">
                  <w:pPr>
                    <w:spacing w:line="360" w:lineRule="exact"/>
                    <w:ind w:firstLine="400" w:firstLineChars="200"/>
                    <w:rPr>
                      <w:rFonts w:hint="eastAsia" w:ascii="Arial" w:hAnsi="Arial"/>
                      <w:sz w:val="20"/>
                      <w:szCs w:val="20"/>
                    </w:rPr>
                  </w:pPr>
                  <w:r>
                    <w:rPr>
                      <w:rFonts w:hint="eastAsia" w:ascii="Arial" w:hAnsi="Arial"/>
                      <w:sz w:val="20"/>
                      <w:szCs w:val="20"/>
                      <w:lang w:val="en-US" w:eastAsia="zh-CN"/>
                    </w:rPr>
                    <w:t>弯头刮勺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8BA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5F9FD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650D">
                  <w:pPr>
                    <w:spacing w:line="360" w:lineRule="exact"/>
                    <w:ind w:firstLine="400" w:firstLineChars="200"/>
                    <w:rPr>
                      <w:rFonts w:hint="eastAsia" w:ascii="Arial" w:hAnsi="Arial"/>
                      <w:sz w:val="20"/>
                      <w:szCs w:val="20"/>
                    </w:rPr>
                  </w:pPr>
                  <w:r>
                    <w:rPr>
                      <w:rFonts w:hint="eastAsia" w:ascii="Arial" w:hAnsi="Arial"/>
                      <w:sz w:val="20"/>
                      <w:szCs w:val="20"/>
                      <w:lang w:val="en-US" w:eastAsia="zh-CN"/>
                    </w:rPr>
                    <w:t>18</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CB5E">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29FF">
                  <w:pPr>
                    <w:spacing w:line="360" w:lineRule="exact"/>
                    <w:ind w:firstLine="400" w:firstLineChars="200"/>
                    <w:rPr>
                      <w:rFonts w:hint="eastAsia" w:ascii="Arial" w:hAnsi="Arial"/>
                      <w:sz w:val="20"/>
                      <w:szCs w:val="20"/>
                    </w:rPr>
                  </w:pPr>
                  <w:r>
                    <w:rPr>
                      <w:rFonts w:hint="eastAsia" w:ascii="Arial" w:hAnsi="Arial"/>
                      <w:sz w:val="20"/>
                      <w:szCs w:val="20"/>
                      <w:lang w:val="en-US" w:eastAsia="zh-CN"/>
                    </w:rPr>
                    <w:t>直头刮勺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FCC4">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7799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DB86">
                  <w:pPr>
                    <w:spacing w:line="360" w:lineRule="exact"/>
                    <w:ind w:firstLine="400" w:firstLineChars="200"/>
                    <w:rPr>
                      <w:rFonts w:hint="eastAsia" w:ascii="Arial" w:hAnsi="Arial"/>
                      <w:sz w:val="20"/>
                      <w:szCs w:val="20"/>
                    </w:rPr>
                  </w:pPr>
                  <w:r>
                    <w:rPr>
                      <w:rFonts w:hint="eastAsia" w:ascii="Arial" w:hAnsi="Arial"/>
                      <w:sz w:val="20"/>
                      <w:szCs w:val="20"/>
                      <w:lang w:val="en-US" w:eastAsia="zh-CN"/>
                    </w:rPr>
                    <w:t>19</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27EA">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4A4C">
                  <w:pPr>
                    <w:spacing w:line="360" w:lineRule="exact"/>
                    <w:ind w:firstLine="400" w:firstLineChars="200"/>
                    <w:rPr>
                      <w:rFonts w:hint="eastAsia" w:ascii="Arial" w:hAnsi="Arial"/>
                      <w:sz w:val="20"/>
                      <w:szCs w:val="20"/>
                    </w:rPr>
                  </w:pPr>
                  <w:r>
                    <w:rPr>
                      <w:rFonts w:hint="eastAsia" w:ascii="Arial" w:hAnsi="Arial"/>
                      <w:sz w:val="20"/>
                      <w:szCs w:val="20"/>
                      <w:lang w:val="en-US" w:eastAsia="zh-CN"/>
                    </w:rPr>
                    <w:t>骨铲</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FEF5">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65D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17E1">
                  <w:pPr>
                    <w:spacing w:line="360" w:lineRule="exact"/>
                    <w:ind w:firstLine="400" w:firstLineChars="200"/>
                    <w:rPr>
                      <w:rFonts w:hint="eastAsia" w:ascii="Arial" w:hAnsi="Arial"/>
                      <w:sz w:val="20"/>
                      <w:szCs w:val="20"/>
                    </w:rPr>
                  </w:pPr>
                  <w:r>
                    <w:rPr>
                      <w:rFonts w:hint="eastAsia" w:ascii="Arial" w:hAnsi="Arial"/>
                      <w:sz w:val="20"/>
                      <w:szCs w:val="20"/>
                      <w:lang w:val="en-US" w:eastAsia="zh-CN"/>
                    </w:rPr>
                    <w:t>20</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EEDD">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FCD0">
                  <w:pPr>
                    <w:spacing w:line="360" w:lineRule="exact"/>
                    <w:ind w:firstLine="400" w:firstLineChars="200"/>
                    <w:rPr>
                      <w:rFonts w:hint="eastAsia" w:ascii="Arial" w:hAnsi="Arial"/>
                      <w:sz w:val="20"/>
                      <w:szCs w:val="20"/>
                    </w:rPr>
                  </w:pPr>
                  <w:r>
                    <w:rPr>
                      <w:rFonts w:hint="eastAsia" w:ascii="Arial" w:hAnsi="Arial"/>
                      <w:sz w:val="20"/>
                      <w:szCs w:val="20"/>
                      <w:lang w:val="en-US" w:eastAsia="zh-CN"/>
                    </w:rPr>
                    <w:t>弧形骨铲</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4917">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492E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90D9">
                  <w:pPr>
                    <w:spacing w:line="360" w:lineRule="exact"/>
                    <w:ind w:firstLine="400" w:firstLineChars="200"/>
                    <w:rPr>
                      <w:rFonts w:hint="eastAsia" w:ascii="Arial" w:hAnsi="Arial"/>
                      <w:sz w:val="20"/>
                      <w:szCs w:val="20"/>
                    </w:rPr>
                  </w:pPr>
                  <w:r>
                    <w:rPr>
                      <w:rFonts w:hint="eastAsia" w:ascii="Arial" w:hAnsi="Arial"/>
                      <w:sz w:val="20"/>
                      <w:szCs w:val="20"/>
                      <w:lang w:val="en-US" w:eastAsia="zh-CN"/>
                    </w:rPr>
                    <w:t>21</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12A0">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A33E">
                  <w:pPr>
                    <w:spacing w:line="360" w:lineRule="exact"/>
                    <w:ind w:firstLine="400" w:firstLineChars="200"/>
                    <w:rPr>
                      <w:rFonts w:hint="eastAsia" w:ascii="Arial" w:hAnsi="Arial"/>
                      <w:sz w:val="20"/>
                      <w:szCs w:val="20"/>
                    </w:rPr>
                  </w:pPr>
                  <w:r>
                    <w:rPr>
                      <w:rFonts w:hint="eastAsia" w:ascii="Arial" w:hAnsi="Arial"/>
                      <w:sz w:val="20"/>
                      <w:szCs w:val="20"/>
                      <w:lang w:val="en-US" w:eastAsia="zh-CN"/>
                    </w:rPr>
                    <w:t>左弯骨铲</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688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FC60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CEF0">
                  <w:pPr>
                    <w:spacing w:line="360" w:lineRule="exact"/>
                    <w:ind w:firstLine="400" w:firstLineChars="200"/>
                    <w:rPr>
                      <w:rFonts w:hint="eastAsia" w:ascii="Arial" w:hAnsi="Arial"/>
                      <w:sz w:val="20"/>
                      <w:szCs w:val="20"/>
                    </w:rPr>
                  </w:pPr>
                  <w:r>
                    <w:rPr>
                      <w:rFonts w:hint="eastAsia" w:ascii="Arial" w:hAnsi="Arial"/>
                      <w:sz w:val="20"/>
                      <w:szCs w:val="20"/>
                      <w:lang w:val="en-US" w:eastAsia="zh-CN"/>
                    </w:rPr>
                    <w:t>22</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DEFD">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C230">
                  <w:pPr>
                    <w:spacing w:line="360" w:lineRule="exact"/>
                    <w:ind w:firstLine="400" w:firstLineChars="200"/>
                    <w:rPr>
                      <w:rFonts w:hint="eastAsia" w:ascii="Arial" w:hAnsi="Arial"/>
                      <w:sz w:val="20"/>
                      <w:szCs w:val="20"/>
                    </w:rPr>
                  </w:pPr>
                  <w:r>
                    <w:rPr>
                      <w:rFonts w:hint="eastAsia" w:ascii="Arial" w:hAnsi="Arial"/>
                      <w:sz w:val="20"/>
                      <w:szCs w:val="20"/>
                      <w:lang w:val="en-US" w:eastAsia="zh-CN"/>
                    </w:rPr>
                    <w:t>右弯骨铲</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EB2F">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E49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A75B">
                  <w:pPr>
                    <w:spacing w:line="360" w:lineRule="exact"/>
                    <w:ind w:firstLine="400" w:firstLineChars="200"/>
                    <w:rPr>
                      <w:rFonts w:hint="eastAsia" w:ascii="Arial" w:hAnsi="Arial"/>
                      <w:sz w:val="20"/>
                      <w:szCs w:val="20"/>
                    </w:rPr>
                  </w:pPr>
                  <w:r>
                    <w:rPr>
                      <w:rFonts w:hint="eastAsia" w:ascii="Arial" w:hAnsi="Arial"/>
                      <w:sz w:val="20"/>
                      <w:szCs w:val="20"/>
                      <w:lang w:val="en-US" w:eastAsia="zh-CN"/>
                    </w:rPr>
                    <w:t>23</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5A4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6C3F">
                  <w:pPr>
                    <w:spacing w:line="360" w:lineRule="exact"/>
                    <w:ind w:firstLine="400" w:firstLineChars="200"/>
                    <w:rPr>
                      <w:rFonts w:hint="eastAsia" w:ascii="Arial" w:hAnsi="Arial"/>
                      <w:sz w:val="20"/>
                      <w:szCs w:val="20"/>
                    </w:rPr>
                  </w:pPr>
                  <w:r>
                    <w:rPr>
                      <w:rFonts w:hint="eastAsia" w:ascii="Arial" w:hAnsi="Arial"/>
                      <w:sz w:val="20"/>
                      <w:szCs w:val="20"/>
                      <w:lang w:val="en-US" w:eastAsia="zh-CN"/>
                    </w:rPr>
                    <w:t>纤维环切开刀</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091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14DD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9EBC">
                  <w:pPr>
                    <w:spacing w:line="360" w:lineRule="exact"/>
                    <w:ind w:firstLine="400" w:firstLineChars="200"/>
                    <w:rPr>
                      <w:rFonts w:hint="eastAsia" w:ascii="Arial" w:hAnsi="Arial"/>
                      <w:sz w:val="20"/>
                      <w:szCs w:val="20"/>
                    </w:rPr>
                  </w:pPr>
                  <w:r>
                    <w:rPr>
                      <w:rFonts w:hint="eastAsia" w:ascii="Arial" w:hAnsi="Arial"/>
                      <w:sz w:val="20"/>
                      <w:szCs w:val="20"/>
                      <w:lang w:val="en-US" w:eastAsia="zh-CN"/>
                    </w:rPr>
                    <w:t>24</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D77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05FA">
                  <w:pPr>
                    <w:spacing w:line="360" w:lineRule="exact"/>
                    <w:ind w:firstLine="400" w:firstLineChars="200"/>
                    <w:rPr>
                      <w:rFonts w:hint="eastAsia" w:ascii="Arial" w:hAnsi="Arial"/>
                      <w:sz w:val="20"/>
                      <w:szCs w:val="20"/>
                    </w:rPr>
                  </w:pPr>
                  <w:r>
                    <w:rPr>
                      <w:rFonts w:hint="eastAsia" w:ascii="Arial" w:hAnsi="Arial"/>
                      <w:sz w:val="20"/>
                      <w:szCs w:val="20"/>
                      <w:lang w:val="en-US" w:eastAsia="zh-CN"/>
                    </w:rPr>
                    <w:t>弧形咬骨钳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0422">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55649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BA58">
                  <w:pPr>
                    <w:spacing w:line="360" w:lineRule="exact"/>
                    <w:ind w:firstLine="400" w:firstLineChars="200"/>
                    <w:rPr>
                      <w:rFonts w:hint="eastAsia" w:ascii="Arial" w:hAnsi="Arial"/>
                      <w:sz w:val="20"/>
                      <w:szCs w:val="20"/>
                    </w:rPr>
                  </w:pPr>
                  <w:r>
                    <w:rPr>
                      <w:rFonts w:hint="eastAsia" w:ascii="Arial" w:hAnsi="Arial"/>
                      <w:sz w:val="20"/>
                      <w:szCs w:val="20"/>
                      <w:lang w:val="en-US" w:eastAsia="zh-CN"/>
                    </w:rPr>
                    <w:t>25</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4B3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9CDF">
                  <w:pPr>
                    <w:spacing w:line="360" w:lineRule="exact"/>
                    <w:ind w:firstLine="400" w:firstLineChars="200"/>
                    <w:rPr>
                      <w:rFonts w:hint="eastAsia" w:ascii="Arial" w:hAnsi="Arial"/>
                      <w:sz w:val="20"/>
                      <w:szCs w:val="20"/>
                    </w:rPr>
                  </w:pPr>
                  <w:r>
                    <w:rPr>
                      <w:rFonts w:hint="eastAsia" w:ascii="Arial" w:hAnsi="Arial"/>
                      <w:sz w:val="20"/>
                      <w:szCs w:val="20"/>
                      <w:lang w:val="en-US" w:eastAsia="zh-CN"/>
                    </w:rPr>
                    <w:t>可旋转椎板咬骨钳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80FC">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30B54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8C56">
                  <w:pPr>
                    <w:spacing w:line="360" w:lineRule="exact"/>
                    <w:ind w:firstLine="400" w:firstLineChars="200"/>
                    <w:rPr>
                      <w:rFonts w:hint="eastAsia" w:ascii="Arial" w:hAnsi="Arial"/>
                      <w:sz w:val="20"/>
                      <w:szCs w:val="20"/>
                    </w:rPr>
                  </w:pPr>
                  <w:r>
                    <w:rPr>
                      <w:rFonts w:hint="eastAsia" w:ascii="Arial" w:hAnsi="Arial"/>
                      <w:sz w:val="20"/>
                      <w:szCs w:val="20"/>
                      <w:lang w:val="en-US" w:eastAsia="zh-CN"/>
                    </w:rPr>
                    <w:t>26</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00B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E145">
                  <w:pPr>
                    <w:spacing w:line="360" w:lineRule="exact"/>
                    <w:ind w:firstLine="400" w:firstLineChars="200"/>
                    <w:rPr>
                      <w:rFonts w:hint="eastAsia" w:ascii="Arial" w:hAnsi="Arial"/>
                      <w:sz w:val="20"/>
                      <w:szCs w:val="20"/>
                    </w:rPr>
                  </w:pPr>
                  <w:r>
                    <w:rPr>
                      <w:rFonts w:hint="eastAsia" w:ascii="Arial" w:hAnsi="Arial"/>
                      <w:sz w:val="20"/>
                      <w:szCs w:val="20"/>
                      <w:lang w:val="en-US" w:eastAsia="zh-CN"/>
                    </w:rPr>
                    <w:t>可旋转椎板咬骨钳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9921">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1E231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49C5">
                  <w:pPr>
                    <w:spacing w:line="360" w:lineRule="exact"/>
                    <w:ind w:firstLine="400" w:firstLineChars="200"/>
                    <w:rPr>
                      <w:rFonts w:hint="eastAsia" w:ascii="Arial" w:hAnsi="Arial"/>
                      <w:sz w:val="20"/>
                      <w:szCs w:val="20"/>
                    </w:rPr>
                  </w:pPr>
                  <w:r>
                    <w:rPr>
                      <w:rFonts w:hint="eastAsia" w:ascii="Arial" w:hAnsi="Arial"/>
                      <w:sz w:val="20"/>
                      <w:szCs w:val="20"/>
                      <w:lang w:val="en-US" w:eastAsia="zh-CN"/>
                    </w:rPr>
                    <w:t>27</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2C9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4F1F">
                  <w:pPr>
                    <w:spacing w:line="360" w:lineRule="exact"/>
                    <w:ind w:firstLine="400" w:firstLineChars="200"/>
                    <w:rPr>
                      <w:rFonts w:hint="eastAsia" w:ascii="Arial" w:hAnsi="Arial"/>
                      <w:sz w:val="20"/>
                      <w:szCs w:val="20"/>
                    </w:rPr>
                  </w:pPr>
                  <w:r>
                    <w:rPr>
                      <w:rFonts w:hint="eastAsia" w:ascii="Arial" w:hAnsi="Arial"/>
                      <w:sz w:val="20"/>
                      <w:szCs w:val="20"/>
                      <w:lang w:val="en-US" w:eastAsia="zh-CN"/>
                    </w:rPr>
                    <w:t>可旋转椎板咬骨钳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9EF0">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8D49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7284">
                  <w:pPr>
                    <w:spacing w:line="360" w:lineRule="exact"/>
                    <w:ind w:firstLine="400" w:firstLineChars="200"/>
                    <w:rPr>
                      <w:rFonts w:hint="eastAsia" w:ascii="Arial" w:hAnsi="Arial"/>
                      <w:sz w:val="20"/>
                      <w:szCs w:val="20"/>
                    </w:rPr>
                  </w:pPr>
                  <w:r>
                    <w:rPr>
                      <w:rFonts w:hint="eastAsia" w:ascii="Arial" w:hAnsi="Arial"/>
                      <w:sz w:val="20"/>
                      <w:szCs w:val="20"/>
                      <w:lang w:val="en-US" w:eastAsia="zh-CN"/>
                    </w:rPr>
                    <w:t>28</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E70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1835">
                  <w:pPr>
                    <w:spacing w:line="360" w:lineRule="exact"/>
                    <w:ind w:firstLine="400" w:firstLineChars="200"/>
                    <w:rPr>
                      <w:rFonts w:hint="eastAsia" w:ascii="Arial" w:hAnsi="Arial"/>
                      <w:sz w:val="20"/>
                      <w:szCs w:val="20"/>
                    </w:rPr>
                  </w:pPr>
                  <w:r>
                    <w:rPr>
                      <w:rFonts w:hint="eastAsia" w:ascii="Arial" w:hAnsi="Arial"/>
                      <w:sz w:val="20"/>
                      <w:szCs w:val="20"/>
                      <w:lang w:val="en-US" w:eastAsia="zh-CN"/>
                    </w:rPr>
                    <w:t>咬骨钳手柄</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B0ED">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5D49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260B">
                  <w:pPr>
                    <w:spacing w:line="360" w:lineRule="exact"/>
                    <w:ind w:firstLine="400" w:firstLineChars="200"/>
                    <w:rPr>
                      <w:rFonts w:hint="eastAsia" w:ascii="Arial" w:hAnsi="Arial"/>
                      <w:sz w:val="20"/>
                      <w:szCs w:val="20"/>
                    </w:rPr>
                  </w:pPr>
                  <w:r>
                    <w:rPr>
                      <w:rFonts w:hint="eastAsia" w:ascii="Arial" w:hAnsi="Arial"/>
                      <w:sz w:val="20"/>
                      <w:szCs w:val="20"/>
                      <w:lang w:val="en-US" w:eastAsia="zh-CN"/>
                    </w:rPr>
                    <w:t>29</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4D02">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C67E">
                  <w:pPr>
                    <w:spacing w:line="360" w:lineRule="exact"/>
                    <w:ind w:firstLine="400" w:firstLineChars="200"/>
                    <w:rPr>
                      <w:rFonts w:hint="eastAsia" w:ascii="Arial" w:hAnsi="Arial"/>
                      <w:sz w:val="20"/>
                      <w:szCs w:val="20"/>
                    </w:rPr>
                  </w:pPr>
                  <w:r>
                    <w:rPr>
                      <w:rFonts w:hint="eastAsia" w:ascii="Arial" w:hAnsi="Arial"/>
                      <w:sz w:val="20"/>
                      <w:szCs w:val="20"/>
                      <w:lang w:val="en-US" w:eastAsia="zh-CN"/>
                    </w:rPr>
                    <w:t>勺型髓核钳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F0FC">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5122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4E6B">
                  <w:pPr>
                    <w:spacing w:line="360" w:lineRule="exact"/>
                    <w:ind w:firstLine="400" w:firstLineChars="200"/>
                    <w:rPr>
                      <w:rFonts w:hint="eastAsia" w:ascii="Arial" w:hAnsi="Arial"/>
                      <w:sz w:val="20"/>
                      <w:szCs w:val="20"/>
                    </w:rPr>
                  </w:pPr>
                  <w:r>
                    <w:rPr>
                      <w:rFonts w:hint="eastAsia" w:ascii="Arial" w:hAnsi="Arial"/>
                      <w:sz w:val="20"/>
                      <w:szCs w:val="20"/>
                      <w:lang w:val="en-US" w:eastAsia="zh-CN"/>
                    </w:rPr>
                    <w:t>30</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CBD8">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3AFB">
                  <w:pPr>
                    <w:spacing w:line="360" w:lineRule="exact"/>
                    <w:ind w:firstLine="400" w:firstLineChars="200"/>
                    <w:rPr>
                      <w:rFonts w:hint="eastAsia" w:ascii="Arial" w:hAnsi="Arial"/>
                      <w:sz w:val="20"/>
                      <w:szCs w:val="20"/>
                    </w:rPr>
                  </w:pPr>
                  <w:r>
                    <w:rPr>
                      <w:rFonts w:hint="eastAsia" w:ascii="Arial" w:hAnsi="Arial"/>
                      <w:sz w:val="20"/>
                      <w:szCs w:val="20"/>
                      <w:lang w:val="en-US" w:eastAsia="zh-CN"/>
                    </w:rPr>
                    <w:t>弧形小号抓钳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8F4E">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4F674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0FC4">
                  <w:pPr>
                    <w:spacing w:line="360" w:lineRule="exact"/>
                    <w:ind w:firstLine="400" w:firstLineChars="200"/>
                    <w:rPr>
                      <w:rFonts w:hint="eastAsia" w:ascii="Arial" w:hAnsi="Arial"/>
                      <w:sz w:val="20"/>
                      <w:szCs w:val="20"/>
                    </w:rPr>
                  </w:pPr>
                  <w:r>
                    <w:rPr>
                      <w:rFonts w:hint="eastAsia" w:ascii="Arial" w:hAnsi="Arial"/>
                      <w:sz w:val="20"/>
                      <w:szCs w:val="20"/>
                      <w:lang w:val="en-US" w:eastAsia="zh-CN"/>
                    </w:rPr>
                    <w:t>31</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EBB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AB32">
                  <w:pPr>
                    <w:spacing w:line="360" w:lineRule="exact"/>
                    <w:ind w:firstLine="400" w:firstLineChars="200"/>
                    <w:rPr>
                      <w:rFonts w:hint="eastAsia" w:ascii="Arial" w:hAnsi="Arial"/>
                      <w:sz w:val="20"/>
                      <w:szCs w:val="20"/>
                    </w:rPr>
                  </w:pPr>
                  <w:r>
                    <w:rPr>
                      <w:rFonts w:hint="eastAsia" w:ascii="Arial" w:hAnsi="Arial"/>
                      <w:sz w:val="20"/>
                      <w:szCs w:val="20"/>
                      <w:lang w:val="en-US" w:eastAsia="zh-CN"/>
                    </w:rPr>
                    <w:t>上弯髓核抓钳</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D284">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058E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2437">
                  <w:pPr>
                    <w:spacing w:line="360" w:lineRule="exact"/>
                    <w:ind w:firstLine="400" w:firstLineChars="200"/>
                    <w:rPr>
                      <w:rFonts w:hint="eastAsia" w:ascii="Arial" w:hAnsi="Arial"/>
                      <w:sz w:val="20"/>
                      <w:szCs w:val="20"/>
                    </w:rPr>
                  </w:pPr>
                  <w:r>
                    <w:rPr>
                      <w:rFonts w:hint="eastAsia" w:ascii="Arial" w:hAnsi="Arial"/>
                      <w:sz w:val="20"/>
                      <w:szCs w:val="20"/>
                      <w:lang w:val="en-US" w:eastAsia="zh-CN"/>
                    </w:rPr>
                    <w:t>32</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0033">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42CF">
                  <w:pPr>
                    <w:spacing w:line="360" w:lineRule="exact"/>
                    <w:ind w:firstLine="400" w:firstLineChars="200"/>
                    <w:rPr>
                      <w:rFonts w:hint="eastAsia" w:ascii="Arial" w:hAnsi="Arial"/>
                      <w:sz w:val="20"/>
                      <w:szCs w:val="20"/>
                    </w:rPr>
                  </w:pPr>
                  <w:r>
                    <w:rPr>
                      <w:rFonts w:hint="eastAsia" w:ascii="Arial" w:hAnsi="Arial"/>
                      <w:sz w:val="20"/>
                      <w:szCs w:val="20"/>
                      <w:lang w:val="en-US" w:eastAsia="zh-CN"/>
                    </w:rPr>
                    <w:t xml:space="preserve">弧形咬切钳 </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9BD5">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4A8E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A746">
                  <w:pPr>
                    <w:spacing w:line="360" w:lineRule="exact"/>
                    <w:ind w:firstLine="400" w:firstLineChars="200"/>
                    <w:rPr>
                      <w:rFonts w:hint="eastAsia" w:ascii="Arial" w:hAnsi="Arial"/>
                      <w:sz w:val="20"/>
                      <w:szCs w:val="20"/>
                    </w:rPr>
                  </w:pPr>
                  <w:r>
                    <w:rPr>
                      <w:rFonts w:hint="eastAsia" w:ascii="Arial" w:hAnsi="Arial"/>
                      <w:sz w:val="20"/>
                      <w:szCs w:val="20"/>
                      <w:lang w:val="en-US" w:eastAsia="zh-CN"/>
                    </w:rPr>
                    <w:t>33</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31F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73BA">
                  <w:pPr>
                    <w:spacing w:line="360" w:lineRule="exact"/>
                    <w:ind w:firstLine="400" w:firstLineChars="200"/>
                    <w:rPr>
                      <w:rFonts w:hint="eastAsia" w:ascii="Arial" w:hAnsi="Arial"/>
                      <w:sz w:val="20"/>
                      <w:szCs w:val="20"/>
                    </w:rPr>
                  </w:pPr>
                  <w:r>
                    <w:rPr>
                      <w:rFonts w:hint="eastAsia" w:ascii="Arial" w:hAnsi="Arial"/>
                      <w:sz w:val="20"/>
                      <w:szCs w:val="20"/>
                      <w:lang w:val="en-US" w:eastAsia="zh-CN"/>
                    </w:rPr>
                    <w:t>骨锤（手柄中空）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9F4A">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180D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B8BE">
                  <w:pPr>
                    <w:spacing w:line="360" w:lineRule="exact"/>
                    <w:ind w:firstLine="400" w:firstLineChars="200"/>
                    <w:rPr>
                      <w:rFonts w:hint="eastAsia" w:ascii="Arial" w:hAnsi="Arial"/>
                      <w:sz w:val="20"/>
                      <w:szCs w:val="20"/>
                    </w:rPr>
                  </w:pPr>
                  <w:r>
                    <w:rPr>
                      <w:rFonts w:hint="eastAsia" w:ascii="Arial" w:hAnsi="Arial"/>
                      <w:sz w:val="20"/>
                      <w:szCs w:val="20"/>
                      <w:lang w:val="en-US" w:eastAsia="zh-CN"/>
                    </w:rPr>
                    <w:t>34</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36F1">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E554">
                  <w:pPr>
                    <w:spacing w:line="360" w:lineRule="exact"/>
                    <w:ind w:firstLine="400" w:firstLineChars="200"/>
                    <w:rPr>
                      <w:rFonts w:hint="eastAsia" w:ascii="Arial" w:hAnsi="Arial"/>
                      <w:sz w:val="20"/>
                      <w:szCs w:val="20"/>
                    </w:rPr>
                  </w:pPr>
                  <w:r>
                    <w:rPr>
                      <w:rFonts w:hint="eastAsia" w:ascii="Arial" w:hAnsi="Arial"/>
                      <w:sz w:val="20"/>
                      <w:szCs w:val="20"/>
                      <w:lang w:val="en-US" w:eastAsia="zh-CN"/>
                    </w:rPr>
                    <w:t>器械盒</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F1E8">
                  <w:pPr>
                    <w:spacing w:line="360" w:lineRule="exact"/>
                    <w:ind w:firstLine="400" w:firstLineChars="200"/>
                    <w:rPr>
                      <w:rFonts w:hint="eastAsia" w:ascii="Arial" w:hAnsi="Arial"/>
                      <w:sz w:val="20"/>
                      <w:szCs w:val="20"/>
                      <w:lang w:val="en-US" w:eastAsia="zh-CN"/>
                    </w:rPr>
                  </w:pPr>
                  <w:r>
                    <w:rPr>
                      <w:rFonts w:hint="eastAsia" w:ascii="Arial" w:hAnsi="Arial"/>
                      <w:sz w:val="20"/>
                      <w:szCs w:val="20"/>
                      <w:lang w:val="en-US" w:eastAsia="zh-CN"/>
                    </w:rPr>
                    <w:t>1个</w:t>
                  </w:r>
                </w:p>
              </w:tc>
            </w:tr>
            <w:tr w14:paraId="24A1BD92">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10BF6771">
                  <w:pPr>
                    <w:spacing w:line="360" w:lineRule="exact"/>
                    <w:ind w:firstLine="400" w:firstLineChars="200"/>
                    <w:rPr>
                      <w:rFonts w:hint="eastAsia" w:ascii="Arial" w:hAnsi="Arial"/>
                      <w:sz w:val="20"/>
                      <w:szCs w:val="20"/>
                    </w:rPr>
                  </w:pPr>
                  <w:r>
                    <w:rPr>
                      <w:rFonts w:hint="eastAsia" w:ascii="Arial" w:hAnsi="Arial"/>
                      <w:sz w:val="20"/>
                      <w:szCs w:val="20"/>
                    </w:rPr>
                    <w:t>手术动力系统</w:t>
                  </w:r>
                </w:p>
              </w:tc>
            </w:tr>
            <w:tr w14:paraId="0AB7624D">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473A5E77">
                  <w:pPr>
                    <w:spacing w:line="360" w:lineRule="exact"/>
                    <w:ind w:firstLine="400" w:firstLineChars="200"/>
                    <w:rPr>
                      <w:rFonts w:hint="eastAsia" w:ascii="Arial" w:hAnsi="Arial"/>
                      <w:sz w:val="20"/>
                      <w:szCs w:val="20"/>
                    </w:rPr>
                  </w:pPr>
                  <w:r>
                    <w:rPr>
                      <w:rFonts w:hint="eastAsia" w:ascii="Arial" w:hAnsi="Arial"/>
                      <w:sz w:val="20"/>
                      <w:szCs w:val="20"/>
                    </w:rPr>
                    <w:t>1</w:t>
                  </w:r>
                </w:p>
              </w:tc>
              <w:tc>
                <w:tcPr>
                  <w:tcW w:w="2241" w:type="dxa"/>
                  <w:tcBorders>
                    <w:top w:val="single" w:color="000000" w:sz="4" w:space="0"/>
                    <w:left w:val="single" w:color="000000" w:sz="4" w:space="0"/>
                    <w:bottom w:val="single" w:color="000000" w:sz="4" w:space="0"/>
                    <w:right w:val="single" w:color="000000" w:sz="4" w:space="0"/>
                  </w:tcBorders>
                  <w:vAlign w:val="center"/>
                </w:tcPr>
                <w:p w14:paraId="38A1B034">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6F73DFB6">
                  <w:pPr>
                    <w:spacing w:line="360" w:lineRule="exact"/>
                    <w:ind w:firstLine="400" w:firstLineChars="200"/>
                    <w:rPr>
                      <w:rFonts w:hint="eastAsia" w:ascii="Arial" w:hAnsi="Arial"/>
                      <w:sz w:val="20"/>
                      <w:szCs w:val="20"/>
                    </w:rPr>
                  </w:pPr>
                  <w:r>
                    <w:rPr>
                      <w:rFonts w:hint="eastAsia" w:ascii="Arial" w:hAnsi="Arial"/>
                      <w:sz w:val="20"/>
                      <w:szCs w:val="20"/>
                    </w:rPr>
                    <w:t>手术动力系统主机（含电源线）</w:t>
                  </w:r>
                </w:p>
              </w:tc>
              <w:tc>
                <w:tcPr>
                  <w:tcW w:w="1004" w:type="dxa"/>
                  <w:tcBorders>
                    <w:top w:val="single" w:color="000000" w:sz="4" w:space="0"/>
                    <w:left w:val="single" w:color="000000" w:sz="4" w:space="0"/>
                    <w:bottom w:val="single" w:color="000000" w:sz="4" w:space="0"/>
                    <w:right w:val="single" w:color="000000" w:sz="4" w:space="0"/>
                  </w:tcBorders>
                  <w:vAlign w:val="center"/>
                </w:tcPr>
                <w:p w14:paraId="3D1526C6">
                  <w:pPr>
                    <w:spacing w:line="360" w:lineRule="exact"/>
                    <w:ind w:firstLine="400" w:firstLineChars="200"/>
                    <w:rPr>
                      <w:rFonts w:hint="eastAsia" w:ascii="Arial" w:hAnsi="Arial"/>
                      <w:sz w:val="20"/>
                      <w:szCs w:val="20"/>
                    </w:rPr>
                  </w:pPr>
                  <w:r>
                    <w:rPr>
                      <w:rFonts w:hint="eastAsia" w:ascii="Arial" w:hAnsi="Arial"/>
                      <w:sz w:val="20"/>
                      <w:szCs w:val="20"/>
                    </w:rPr>
                    <w:t>1台</w:t>
                  </w:r>
                </w:p>
              </w:tc>
            </w:tr>
            <w:tr w14:paraId="6829C98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D4A20B6">
                  <w:pPr>
                    <w:spacing w:line="360" w:lineRule="exact"/>
                    <w:ind w:firstLine="400" w:firstLineChars="200"/>
                    <w:rPr>
                      <w:rFonts w:hint="eastAsia" w:ascii="Arial" w:hAnsi="Arial"/>
                      <w:sz w:val="20"/>
                      <w:szCs w:val="20"/>
                    </w:rPr>
                  </w:pPr>
                  <w:r>
                    <w:rPr>
                      <w:rFonts w:hint="eastAsia" w:ascii="Arial" w:hAnsi="Arial"/>
                      <w:sz w:val="20"/>
                      <w:szCs w:val="20"/>
                    </w:rPr>
                    <w:t>2</w:t>
                  </w:r>
                </w:p>
              </w:tc>
              <w:tc>
                <w:tcPr>
                  <w:tcW w:w="2241" w:type="dxa"/>
                  <w:tcBorders>
                    <w:top w:val="single" w:color="000000" w:sz="4" w:space="0"/>
                    <w:left w:val="single" w:color="000000" w:sz="4" w:space="0"/>
                    <w:bottom w:val="single" w:color="000000" w:sz="4" w:space="0"/>
                    <w:right w:val="single" w:color="000000" w:sz="4" w:space="0"/>
                  </w:tcBorders>
                  <w:vAlign w:val="center"/>
                </w:tcPr>
                <w:p w14:paraId="506E509F">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05C7485">
                  <w:pPr>
                    <w:spacing w:line="360" w:lineRule="exact"/>
                    <w:ind w:firstLine="400" w:firstLineChars="200"/>
                    <w:rPr>
                      <w:rFonts w:hint="eastAsia" w:ascii="Arial" w:hAnsi="Arial"/>
                      <w:sz w:val="20"/>
                      <w:szCs w:val="20"/>
                    </w:rPr>
                  </w:pPr>
                  <w:r>
                    <w:rPr>
                      <w:rFonts w:hint="eastAsia" w:ascii="Arial" w:hAnsi="Arial"/>
                      <w:sz w:val="20"/>
                      <w:szCs w:val="20"/>
                    </w:rPr>
                    <w:t>脚踏开关（无级变速）</w:t>
                  </w:r>
                </w:p>
              </w:tc>
              <w:tc>
                <w:tcPr>
                  <w:tcW w:w="1004" w:type="dxa"/>
                  <w:tcBorders>
                    <w:top w:val="single" w:color="000000" w:sz="4" w:space="0"/>
                    <w:left w:val="single" w:color="000000" w:sz="4" w:space="0"/>
                    <w:bottom w:val="single" w:color="000000" w:sz="4" w:space="0"/>
                    <w:right w:val="single" w:color="000000" w:sz="4" w:space="0"/>
                  </w:tcBorders>
                  <w:vAlign w:val="center"/>
                </w:tcPr>
                <w:p w14:paraId="57786859">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6C82C009">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52B4AE06">
                  <w:pPr>
                    <w:spacing w:line="360" w:lineRule="exact"/>
                    <w:ind w:firstLine="400" w:firstLineChars="200"/>
                    <w:rPr>
                      <w:rFonts w:hint="eastAsia" w:ascii="Arial" w:hAnsi="Arial"/>
                      <w:sz w:val="20"/>
                      <w:szCs w:val="20"/>
                    </w:rPr>
                  </w:pPr>
                  <w:r>
                    <w:rPr>
                      <w:rFonts w:hint="eastAsia" w:ascii="Arial" w:hAnsi="Arial"/>
                      <w:sz w:val="20"/>
                      <w:szCs w:val="20"/>
                    </w:rPr>
                    <w:t>3</w:t>
                  </w:r>
                </w:p>
              </w:tc>
              <w:tc>
                <w:tcPr>
                  <w:tcW w:w="2241" w:type="dxa"/>
                  <w:tcBorders>
                    <w:top w:val="single" w:color="000000" w:sz="4" w:space="0"/>
                    <w:left w:val="single" w:color="000000" w:sz="4" w:space="0"/>
                    <w:bottom w:val="single" w:color="000000" w:sz="4" w:space="0"/>
                    <w:right w:val="single" w:color="000000" w:sz="4" w:space="0"/>
                  </w:tcBorders>
                  <w:vAlign w:val="center"/>
                </w:tcPr>
                <w:p w14:paraId="2024F7C5">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5C63063C">
                  <w:pPr>
                    <w:spacing w:line="360" w:lineRule="exact"/>
                    <w:ind w:firstLine="400" w:firstLineChars="200"/>
                    <w:rPr>
                      <w:rFonts w:hint="eastAsia" w:ascii="Arial" w:hAnsi="Arial"/>
                      <w:sz w:val="20"/>
                      <w:szCs w:val="20"/>
                    </w:rPr>
                  </w:pPr>
                  <w:r>
                    <w:rPr>
                      <w:rFonts w:hint="eastAsia" w:ascii="Arial" w:hAnsi="Arial"/>
                      <w:sz w:val="20"/>
                      <w:szCs w:val="20"/>
                    </w:rPr>
                    <w:t>高速手机（最高转速60000rpm）</w:t>
                  </w:r>
                </w:p>
              </w:tc>
              <w:tc>
                <w:tcPr>
                  <w:tcW w:w="1004" w:type="dxa"/>
                  <w:tcBorders>
                    <w:top w:val="single" w:color="000000" w:sz="4" w:space="0"/>
                    <w:left w:val="single" w:color="000000" w:sz="4" w:space="0"/>
                    <w:bottom w:val="single" w:color="000000" w:sz="4" w:space="0"/>
                    <w:right w:val="single" w:color="000000" w:sz="4" w:space="0"/>
                  </w:tcBorders>
                  <w:vAlign w:val="center"/>
                </w:tcPr>
                <w:p w14:paraId="2A6926D8">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78DBB163">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02A2EDF">
                  <w:pPr>
                    <w:spacing w:line="360" w:lineRule="exact"/>
                    <w:ind w:firstLine="400" w:firstLineChars="200"/>
                    <w:rPr>
                      <w:rFonts w:hint="eastAsia" w:ascii="Arial" w:hAnsi="Arial"/>
                      <w:sz w:val="20"/>
                      <w:szCs w:val="20"/>
                    </w:rPr>
                  </w:pPr>
                  <w:r>
                    <w:rPr>
                      <w:rFonts w:hint="eastAsia" w:ascii="Arial" w:hAnsi="Arial"/>
                      <w:sz w:val="20"/>
                      <w:szCs w:val="20"/>
                    </w:rPr>
                    <w:t>4</w:t>
                  </w:r>
                </w:p>
              </w:tc>
              <w:tc>
                <w:tcPr>
                  <w:tcW w:w="2241" w:type="dxa"/>
                  <w:tcBorders>
                    <w:top w:val="single" w:color="000000" w:sz="4" w:space="0"/>
                    <w:left w:val="single" w:color="000000" w:sz="4" w:space="0"/>
                    <w:bottom w:val="single" w:color="000000" w:sz="4" w:space="0"/>
                    <w:right w:val="single" w:color="000000" w:sz="4" w:space="0"/>
                  </w:tcBorders>
                  <w:vAlign w:val="center"/>
                </w:tcPr>
                <w:p w14:paraId="2510FE8C">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center"/>
                </w:tcPr>
                <w:p w14:paraId="3DE76EEC">
                  <w:pPr>
                    <w:spacing w:line="360" w:lineRule="exact"/>
                    <w:ind w:firstLine="400" w:firstLineChars="200"/>
                    <w:rPr>
                      <w:rFonts w:hint="eastAsia" w:ascii="Arial" w:hAnsi="Arial"/>
                      <w:sz w:val="20"/>
                      <w:szCs w:val="20"/>
                    </w:rPr>
                  </w:pPr>
                  <w:r>
                    <w:rPr>
                      <w:rFonts w:hint="eastAsia" w:ascii="Arial" w:hAnsi="Arial"/>
                      <w:sz w:val="20"/>
                      <w:szCs w:val="20"/>
                    </w:rPr>
                    <w:t>手机附件（弯型，最高转速60000rpm）</w:t>
                  </w:r>
                </w:p>
              </w:tc>
              <w:tc>
                <w:tcPr>
                  <w:tcW w:w="1004" w:type="dxa"/>
                  <w:tcBorders>
                    <w:top w:val="single" w:color="000000" w:sz="4" w:space="0"/>
                    <w:left w:val="single" w:color="000000" w:sz="4" w:space="0"/>
                    <w:bottom w:val="single" w:color="000000" w:sz="4" w:space="0"/>
                    <w:right w:val="single" w:color="000000" w:sz="4" w:space="0"/>
                  </w:tcBorders>
                  <w:vAlign w:val="center"/>
                </w:tcPr>
                <w:p w14:paraId="2C6A9C33">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1D464DF2">
              <w:tblPrEx>
                <w:tblCellMar>
                  <w:top w:w="0" w:type="dxa"/>
                  <w:left w:w="108" w:type="dxa"/>
                  <w:bottom w:w="0" w:type="dxa"/>
                  <w:right w:w="108" w:type="dxa"/>
                </w:tblCellMar>
              </w:tblPrEx>
              <w:trPr>
                <w:trHeight w:val="700" w:hRule="atLeast"/>
              </w:trPr>
              <w:tc>
                <w:tcPr>
                  <w:tcW w:w="8426" w:type="dxa"/>
                  <w:gridSpan w:val="4"/>
                  <w:tcBorders>
                    <w:top w:val="single" w:color="000000" w:sz="4" w:space="0"/>
                    <w:left w:val="single" w:color="000000" w:sz="4" w:space="0"/>
                    <w:bottom w:val="single" w:color="000000" w:sz="4" w:space="0"/>
                    <w:right w:val="single" w:color="000000" w:sz="4" w:space="0"/>
                  </w:tcBorders>
                  <w:vAlign w:val="center"/>
                </w:tcPr>
                <w:p w14:paraId="29709BA9">
                  <w:pPr>
                    <w:spacing w:line="360" w:lineRule="exact"/>
                    <w:ind w:firstLine="400" w:firstLineChars="200"/>
                    <w:rPr>
                      <w:rFonts w:hint="eastAsia" w:ascii="Arial" w:hAnsi="Arial"/>
                      <w:sz w:val="20"/>
                      <w:szCs w:val="20"/>
                    </w:rPr>
                  </w:pPr>
                  <w:r>
                    <w:rPr>
                      <w:rFonts w:hint="eastAsia" w:ascii="Arial" w:hAnsi="Arial"/>
                      <w:sz w:val="20"/>
                      <w:szCs w:val="20"/>
                    </w:rPr>
                    <w:t>等离子体手术设备</w:t>
                  </w:r>
                </w:p>
                <w:p w14:paraId="2C569C4B">
                  <w:pPr>
                    <w:spacing w:line="360" w:lineRule="exact"/>
                    <w:ind w:firstLine="400" w:firstLineChars="200"/>
                    <w:rPr>
                      <w:rFonts w:hint="eastAsia" w:ascii="Arial" w:hAnsi="Arial"/>
                      <w:sz w:val="20"/>
                      <w:szCs w:val="20"/>
                    </w:rPr>
                  </w:pPr>
                </w:p>
              </w:tc>
            </w:tr>
            <w:tr w14:paraId="13A9D3FC">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6281314">
                  <w:pPr>
                    <w:spacing w:line="360" w:lineRule="exact"/>
                    <w:ind w:firstLine="400" w:firstLineChars="200"/>
                    <w:rPr>
                      <w:rFonts w:hint="eastAsia" w:ascii="Arial" w:hAnsi="Arial"/>
                      <w:sz w:val="20"/>
                      <w:szCs w:val="20"/>
                    </w:rPr>
                  </w:pPr>
                </w:p>
              </w:tc>
              <w:tc>
                <w:tcPr>
                  <w:tcW w:w="2241" w:type="dxa"/>
                  <w:tcBorders>
                    <w:top w:val="single" w:color="000000" w:sz="4" w:space="0"/>
                    <w:left w:val="single" w:color="000000" w:sz="4" w:space="0"/>
                    <w:bottom w:val="single" w:color="000000" w:sz="4" w:space="0"/>
                    <w:right w:val="single" w:color="000000" w:sz="4" w:space="0"/>
                  </w:tcBorders>
                  <w:vAlign w:val="top"/>
                </w:tcPr>
                <w:p w14:paraId="1FA5971D">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top"/>
                </w:tcPr>
                <w:p w14:paraId="2E40B7B8">
                  <w:pPr>
                    <w:spacing w:line="360" w:lineRule="exact"/>
                    <w:ind w:firstLine="400" w:firstLineChars="200"/>
                    <w:rPr>
                      <w:rFonts w:hint="eastAsia" w:ascii="Arial" w:hAnsi="Arial"/>
                      <w:sz w:val="20"/>
                      <w:szCs w:val="20"/>
                    </w:rPr>
                  </w:pPr>
                  <w:r>
                    <w:rPr>
                      <w:rFonts w:hint="eastAsia" w:ascii="Arial" w:hAnsi="Arial"/>
                      <w:sz w:val="20"/>
                      <w:szCs w:val="20"/>
                    </w:rPr>
                    <w:t>主机</w:t>
                  </w:r>
                </w:p>
              </w:tc>
              <w:tc>
                <w:tcPr>
                  <w:tcW w:w="1004" w:type="dxa"/>
                  <w:tcBorders>
                    <w:top w:val="single" w:color="000000" w:sz="4" w:space="0"/>
                    <w:left w:val="single" w:color="000000" w:sz="4" w:space="0"/>
                    <w:bottom w:val="single" w:color="000000" w:sz="4" w:space="0"/>
                    <w:right w:val="single" w:color="000000" w:sz="4" w:space="0"/>
                  </w:tcBorders>
                  <w:vAlign w:val="center"/>
                </w:tcPr>
                <w:p w14:paraId="775D1370">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5675B2B6">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67A7D512">
                  <w:pPr>
                    <w:spacing w:line="360" w:lineRule="exact"/>
                    <w:ind w:firstLine="400" w:firstLineChars="200"/>
                    <w:rPr>
                      <w:rFonts w:hint="eastAsia" w:ascii="Arial" w:hAnsi="Arial"/>
                      <w:sz w:val="20"/>
                      <w:szCs w:val="20"/>
                    </w:rPr>
                  </w:pPr>
                </w:p>
              </w:tc>
              <w:tc>
                <w:tcPr>
                  <w:tcW w:w="2241" w:type="dxa"/>
                  <w:tcBorders>
                    <w:top w:val="single" w:color="000000" w:sz="4" w:space="0"/>
                    <w:left w:val="single" w:color="000000" w:sz="4" w:space="0"/>
                    <w:bottom w:val="single" w:color="000000" w:sz="4" w:space="0"/>
                    <w:right w:val="single" w:color="000000" w:sz="4" w:space="0"/>
                  </w:tcBorders>
                  <w:vAlign w:val="top"/>
                </w:tcPr>
                <w:p w14:paraId="64087E27">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top"/>
                </w:tcPr>
                <w:p w14:paraId="3954E824">
                  <w:pPr>
                    <w:spacing w:line="360" w:lineRule="exact"/>
                    <w:ind w:firstLine="400" w:firstLineChars="200"/>
                    <w:rPr>
                      <w:rFonts w:hint="eastAsia" w:ascii="Arial" w:hAnsi="Arial"/>
                      <w:sz w:val="20"/>
                      <w:szCs w:val="20"/>
                    </w:rPr>
                  </w:pPr>
                  <w:r>
                    <w:rPr>
                      <w:rFonts w:hint="eastAsia" w:ascii="Arial" w:hAnsi="Arial"/>
                      <w:sz w:val="20"/>
                      <w:szCs w:val="20"/>
                    </w:rPr>
                    <w:t>脚踏</w:t>
                  </w:r>
                </w:p>
              </w:tc>
              <w:tc>
                <w:tcPr>
                  <w:tcW w:w="1004" w:type="dxa"/>
                  <w:tcBorders>
                    <w:top w:val="single" w:color="000000" w:sz="4" w:space="0"/>
                    <w:left w:val="single" w:color="000000" w:sz="4" w:space="0"/>
                    <w:bottom w:val="single" w:color="000000" w:sz="4" w:space="0"/>
                    <w:right w:val="single" w:color="000000" w:sz="4" w:space="0"/>
                  </w:tcBorders>
                  <w:vAlign w:val="center"/>
                </w:tcPr>
                <w:p w14:paraId="36D130E0">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6DD949A7">
              <w:tblPrEx>
                <w:tblCellMar>
                  <w:top w:w="0" w:type="dxa"/>
                  <w:left w:w="108" w:type="dxa"/>
                  <w:bottom w:w="0" w:type="dxa"/>
                  <w:right w:w="108" w:type="dxa"/>
                </w:tblCellMar>
              </w:tblPrEx>
              <w:trPr>
                <w:trHeight w:val="700" w:hRule="atLeast"/>
              </w:trPr>
              <w:tc>
                <w:tcPr>
                  <w:tcW w:w="1003" w:type="dxa"/>
                  <w:tcBorders>
                    <w:top w:val="single" w:color="000000" w:sz="4" w:space="0"/>
                    <w:left w:val="single" w:color="000000" w:sz="4" w:space="0"/>
                    <w:bottom w:val="single" w:color="000000" w:sz="4" w:space="0"/>
                    <w:right w:val="single" w:color="000000" w:sz="4" w:space="0"/>
                  </w:tcBorders>
                  <w:vAlign w:val="center"/>
                </w:tcPr>
                <w:p w14:paraId="12930860">
                  <w:pPr>
                    <w:spacing w:line="360" w:lineRule="exact"/>
                    <w:ind w:firstLine="400" w:firstLineChars="200"/>
                    <w:rPr>
                      <w:rFonts w:hint="eastAsia" w:ascii="Arial" w:hAnsi="Arial"/>
                      <w:sz w:val="20"/>
                      <w:szCs w:val="20"/>
                    </w:rPr>
                  </w:pPr>
                </w:p>
              </w:tc>
              <w:tc>
                <w:tcPr>
                  <w:tcW w:w="2241" w:type="dxa"/>
                  <w:tcBorders>
                    <w:top w:val="single" w:color="000000" w:sz="4" w:space="0"/>
                    <w:left w:val="single" w:color="000000" w:sz="4" w:space="0"/>
                    <w:bottom w:val="single" w:color="000000" w:sz="4" w:space="0"/>
                    <w:right w:val="single" w:color="000000" w:sz="4" w:space="0"/>
                  </w:tcBorders>
                  <w:vAlign w:val="top"/>
                </w:tcPr>
                <w:p w14:paraId="44016625">
                  <w:pPr>
                    <w:spacing w:line="360" w:lineRule="exact"/>
                    <w:ind w:firstLine="400" w:firstLineChars="200"/>
                    <w:rPr>
                      <w:rFonts w:hint="eastAsia" w:ascii="Arial" w:hAnsi="Arial"/>
                      <w:sz w:val="20"/>
                      <w:szCs w:val="20"/>
                    </w:rPr>
                  </w:pPr>
                  <w:r>
                    <w:rPr>
                      <w:rFonts w:hint="eastAsia" w:ascii="Arial" w:hAnsi="Arial"/>
                      <w:sz w:val="20"/>
                      <w:szCs w:val="20"/>
                      <w:lang w:val="en-US" w:eastAsia="zh-CN"/>
                    </w:rPr>
                    <w:t>/</w:t>
                  </w:r>
                </w:p>
              </w:tc>
              <w:tc>
                <w:tcPr>
                  <w:tcW w:w="4178" w:type="dxa"/>
                  <w:tcBorders>
                    <w:top w:val="single" w:color="000000" w:sz="4" w:space="0"/>
                    <w:left w:val="single" w:color="000000" w:sz="4" w:space="0"/>
                    <w:bottom w:val="single" w:color="000000" w:sz="4" w:space="0"/>
                    <w:right w:val="single" w:color="000000" w:sz="4" w:space="0"/>
                  </w:tcBorders>
                  <w:vAlign w:val="top"/>
                </w:tcPr>
                <w:p w14:paraId="5802F978">
                  <w:pPr>
                    <w:spacing w:line="360" w:lineRule="exact"/>
                    <w:ind w:firstLine="400" w:firstLineChars="200"/>
                    <w:rPr>
                      <w:rFonts w:hint="eastAsia" w:ascii="Arial" w:hAnsi="Arial"/>
                      <w:sz w:val="20"/>
                      <w:szCs w:val="20"/>
                    </w:rPr>
                  </w:pPr>
                  <w:r>
                    <w:rPr>
                      <w:rFonts w:hint="eastAsia" w:ascii="Arial" w:hAnsi="Arial"/>
                      <w:sz w:val="20"/>
                      <w:szCs w:val="20"/>
                    </w:rPr>
                    <w:t>电源</w:t>
                  </w:r>
                </w:p>
              </w:tc>
              <w:tc>
                <w:tcPr>
                  <w:tcW w:w="1004" w:type="dxa"/>
                  <w:tcBorders>
                    <w:top w:val="single" w:color="000000" w:sz="4" w:space="0"/>
                    <w:left w:val="single" w:color="000000" w:sz="4" w:space="0"/>
                    <w:bottom w:val="single" w:color="000000" w:sz="4" w:space="0"/>
                    <w:right w:val="single" w:color="000000" w:sz="4" w:space="0"/>
                  </w:tcBorders>
                  <w:vAlign w:val="center"/>
                </w:tcPr>
                <w:p w14:paraId="65C7CCA9">
                  <w:pPr>
                    <w:spacing w:line="360" w:lineRule="exact"/>
                    <w:ind w:firstLine="400" w:firstLineChars="200"/>
                    <w:rPr>
                      <w:rFonts w:hint="eastAsia" w:ascii="Arial" w:hAnsi="Arial"/>
                      <w:sz w:val="20"/>
                      <w:szCs w:val="20"/>
                    </w:rPr>
                  </w:pPr>
                  <w:r>
                    <w:rPr>
                      <w:rFonts w:hint="eastAsia" w:ascii="Arial" w:hAnsi="Arial"/>
                      <w:sz w:val="20"/>
                      <w:szCs w:val="20"/>
                    </w:rPr>
                    <w:t>1个</w:t>
                  </w:r>
                </w:p>
              </w:tc>
            </w:tr>
            <w:tr w14:paraId="7702240F">
              <w:tblPrEx>
                <w:tblCellMar>
                  <w:top w:w="0" w:type="dxa"/>
                  <w:left w:w="108" w:type="dxa"/>
                  <w:bottom w:w="0" w:type="dxa"/>
                  <w:right w:w="108" w:type="dxa"/>
                </w:tblCellMar>
              </w:tblPrEx>
              <w:trPr>
                <w:trHeight w:val="700" w:hRule="atLeast"/>
              </w:trPr>
              <w:tc>
                <w:tcPr>
                  <w:tcW w:w="7422" w:type="dxa"/>
                  <w:gridSpan w:val="3"/>
                  <w:tcBorders>
                    <w:top w:val="single" w:color="000000" w:sz="4" w:space="0"/>
                    <w:left w:val="single" w:color="000000" w:sz="4" w:space="0"/>
                    <w:bottom w:val="single" w:color="000000" w:sz="4" w:space="0"/>
                    <w:right w:val="single" w:color="000000" w:sz="4" w:space="0"/>
                  </w:tcBorders>
                  <w:vAlign w:val="center"/>
                </w:tcPr>
                <w:p w14:paraId="07E33FFF">
                  <w:pPr>
                    <w:spacing w:line="360" w:lineRule="exact"/>
                    <w:ind w:firstLine="420" w:firstLineChars="200"/>
                    <w:rPr>
                      <w:rFonts w:hint="eastAsia" w:ascii="Arial" w:hAnsi="Arial" w:eastAsiaTheme="minorEastAsia"/>
                      <w:sz w:val="20"/>
                      <w:szCs w:val="20"/>
                      <w:lang w:val="en-US" w:eastAsia="zh-CN"/>
                    </w:rPr>
                  </w:pPr>
                  <w:r>
                    <w:rPr>
                      <w:b w:val="0"/>
                      <w:bCs/>
                    </w:rPr>
                    <w:t>无线掌上彩色超声诊断仪</w:t>
                  </w:r>
                  <w:r>
                    <w:rPr>
                      <w:rFonts w:hint="eastAsia"/>
                      <w:b w:val="0"/>
                      <w:bCs/>
                      <w:lang w:val="en-US" w:eastAsia="zh-CN"/>
                    </w:rPr>
                    <w:t>1台</w:t>
                  </w:r>
                </w:p>
              </w:tc>
              <w:tc>
                <w:tcPr>
                  <w:tcW w:w="1004" w:type="dxa"/>
                  <w:tcBorders>
                    <w:top w:val="single" w:color="000000" w:sz="4" w:space="0"/>
                    <w:left w:val="single" w:color="000000" w:sz="4" w:space="0"/>
                    <w:bottom w:val="single" w:color="000000" w:sz="4" w:space="0"/>
                    <w:right w:val="single" w:color="000000" w:sz="4" w:space="0"/>
                  </w:tcBorders>
                  <w:vAlign w:val="center"/>
                </w:tcPr>
                <w:p w14:paraId="32DECE09">
                  <w:pPr>
                    <w:spacing w:line="360" w:lineRule="exact"/>
                    <w:ind w:firstLine="400" w:firstLineChars="200"/>
                    <w:rPr>
                      <w:rFonts w:hint="eastAsia" w:ascii="Arial" w:hAnsi="Arial"/>
                      <w:sz w:val="20"/>
                      <w:szCs w:val="20"/>
                    </w:rPr>
                  </w:pPr>
                </w:p>
              </w:tc>
            </w:tr>
          </w:tbl>
          <w:p w14:paraId="51BD3511">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43"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44"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44"/>
    <w:p w14:paraId="5EDA9B15">
      <w:pPr>
        <w:widowControl/>
        <w:jc w:val="left"/>
        <w:rPr>
          <w:szCs w:val="20"/>
        </w:rPr>
      </w:pPr>
      <w:r>
        <w:br w:type="page"/>
      </w:r>
    </w:p>
    <w:p w14:paraId="3DEDEAF3">
      <w:pPr>
        <w:pStyle w:val="4"/>
      </w:pPr>
      <w:r>
        <w:rPr>
          <w:rFonts w:hint="eastAsia"/>
        </w:rPr>
        <w:t>2、</w:t>
      </w:r>
      <w:bookmarkEnd w:id="43"/>
      <w:r>
        <w:rPr>
          <w:rFonts w:hint="eastAsia"/>
        </w:rPr>
        <w:t>资料要求</w:t>
      </w:r>
    </w:p>
    <w:p w14:paraId="3E4997ED">
      <w:pPr>
        <w:pStyle w:val="7"/>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7"/>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45" w:name="_Toc24690"/>
      <w:r>
        <w:rPr>
          <w:rFonts w:hint="eastAsia"/>
        </w:rPr>
        <w:t>3、市场调查情况说明</w:t>
      </w:r>
    </w:p>
    <w:p w14:paraId="7EC6A056">
      <w:pPr>
        <w:pStyle w:val="18"/>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8"/>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8"/>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8"/>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8"/>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8"/>
        <w:spacing w:line="360" w:lineRule="auto"/>
        <w:ind w:left="1200" w:firstLine="0" w:firstLineChars="0"/>
        <w:jc w:val="left"/>
        <w:rPr>
          <w:sz w:val="24"/>
          <w:szCs w:val="24"/>
        </w:rPr>
      </w:pPr>
    </w:p>
    <w:p w14:paraId="51D13ADA">
      <w:pPr>
        <w:pStyle w:val="18"/>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8"/>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8"/>
        <w:spacing w:line="360" w:lineRule="auto"/>
        <w:ind w:left="1200" w:firstLine="0" w:firstLineChars="0"/>
        <w:jc w:val="left"/>
        <w:rPr>
          <w:sz w:val="24"/>
          <w:szCs w:val="24"/>
        </w:rPr>
      </w:pPr>
    </w:p>
    <w:p w14:paraId="63229391">
      <w:pPr>
        <w:pStyle w:val="18"/>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2"/>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7"/>
              <w:jc w:val="center"/>
              <w:rPr>
                <w:sz w:val="24"/>
                <w:szCs w:val="24"/>
              </w:rPr>
            </w:pPr>
            <w:r>
              <w:rPr>
                <w:rFonts w:hint="eastAsia"/>
                <w:sz w:val="24"/>
                <w:szCs w:val="24"/>
              </w:rPr>
              <w:t>序号</w:t>
            </w:r>
          </w:p>
        </w:tc>
        <w:tc>
          <w:tcPr>
            <w:tcW w:w="1387" w:type="dxa"/>
            <w:vAlign w:val="center"/>
          </w:tcPr>
          <w:p w14:paraId="27F9A7DA">
            <w:pPr>
              <w:pStyle w:val="7"/>
              <w:jc w:val="center"/>
              <w:rPr>
                <w:sz w:val="24"/>
                <w:szCs w:val="24"/>
              </w:rPr>
            </w:pPr>
            <w:r>
              <w:rPr>
                <w:sz w:val="24"/>
                <w:szCs w:val="24"/>
              </w:rPr>
              <w:t>产品名称</w:t>
            </w:r>
          </w:p>
        </w:tc>
        <w:tc>
          <w:tcPr>
            <w:tcW w:w="1913" w:type="dxa"/>
            <w:vAlign w:val="center"/>
          </w:tcPr>
          <w:p w14:paraId="63E1DB7D">
            <w:pPr>
              <w:pStyle w:val="7"/>
              <w:jc w:val="center"/>
              <w:rPr>
                <w:sz w:val="24"/>
                <w:szCs w:val="24"/>
              </w:rPr>
            </w:pPr>
            <w:r>
              <w:rPr>
                <w:sz w:val="24"/>
                <w:szCs w:val="24"/>
              </w:rPr>
              <w:t>制造商或服务商</w:t>
            </w:r>
          </w:p>
        </w:tc>
        <w:tc>
          <w:tcPr>
            <w:tcW w:w="1199" w:type="dxa"/>
            <w:vAlign w:val="center"/>
          </w:tcPr>
          <w:p w14:paraId="348BF487">
            <w:pPr>
              <w:pStyle w:val="7"/>
              <w:jc w:val="center"/>
              <w:rPr>
                <w:sz w:val="24"/>
                <w:szCs w:val="24"/>
              </w:rPr>
            </w:pPr>
            <w:r>
              <w:rPr>
                <w:sz w:val="24"/>
                <w:szCs w:val="24"/>
              </w:rPr>
              <w:t>规格型号</w:t>
            </w:r>
          </w:p>
        </w:tc>
        <w:tc>
          <w:tcPr>
            <w:tcW w:w="1295" w:type="dxa"/>
            <w:vAlign w:val="center"/>
          </w:tcPr>
          <w:p w14:paraId="3567E33B">
            <w:pPr>
              <w:pStyle w:val="7"/>
              <w:jc w:val="center"/>
              <w:rPr>
                <w:sz w:val="24"/>
                <w:szCs w:val="24"/>
              </w:rPr>
            </w:pPr>
            <w:r>
              <w:rPr>
                <w:rFonts w:hint="eastAsia"/>
                <w:sz w:val="24"/>
                <w:szCs w:val="24"/>
              </w:rPr>
              <w:t>成交价</w:t>
            </w:r>
          </w:p>
        </w:tc>
        <w:tc>
          <w:tcPr>
            <w:tcW w:w="1360" w:type="dxa"/>
            <w:vAlign w:val="center"/>
          </w:tcPr>
          <w:p w14:paraId="2B6674B7">
            <w:pPr>
              <w:pStyle w:val="7"/>
              <w:jc w:val="center"/>
              <w:rPr>
                <w:sz w:val="24"/>
                <w:szCs w:val="24"/>
              </w:rPr>
            </w:pPr>
            <w:r>
              <w:rPr>
                <w:sz w:val="24"/>
                <w:szCs w:val="24"/>
              </w:rPr>
              <w:t>采购单位</w:t>
            </w:r>
          </w:p>
        </w:tc>
        <w:tc>
          <w:tcPr>
            <w:tcW w:w="1328" w:type="dxa"/>
          </w:tcPr>
          <w:p w14:paraId="79E3C148">
            <w:pPr>
              <w:pStyle w:val="7"/>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7"/>
              <w:jc w:val="center"/>
              <w:rPr>
                <w:sz w:val="24"/>
                <w:szCs w:val="24"/>
              </w:rPr>
            </w:pPr>
          </w:p>
        </w:tc>
        <w:tc>
          <w:tcPr>
            <w:tcW w:w="1387" w:type="dxa"/>
          </w:tcPr>
          <w:p w14:paraId="1B52B6AF">
            <w:pPr>
              <w:pStyle w:val="7"/>
              <w:jc w:val="center"/>
              <w:rPr>
                <w:sz w:val="24"/>
                <w:szCs w:val="24"/>
              </w:rPr>
            </w:pPr>
          </w:p>
        </w:tc>
        <w:tc>
          <w:tcPr>
            <w:tcW w:w="1913" w:type="dxa"/>
          </w:tcPr>
          <w:p w14:paraId="6F91CA98">
            <w:pPr>
              <w:pStyle w:val="7"/>
              <w:jc w:val="center"/>
              <w:rPr>
                <w:sz w:val="24"/>
                <w:szCs w:val="24"/>
              </w:rPr>
            </w:pPr>
          </w:p>
        </w:tc>
        <w:tc>
          <w:tcPr>
            <w:tcW w:w="1199" w:type="dxa"/>
          </w:tcPr>
          <w:p w14:paraId="17D8146C">
            <w:pPr>
              <w:pStyle w:val="7"/>
              <w:jc w:val="center"/>
              <w:rPr>
                <w:sz w:val="24"/>
                <w:szCs w:val="24"/>
              </w:rPr>
            </w:pPr>
          </w:p>
        </w:tc>
        <w:tc>
          <w:tcPr>
            <w:tcW w:w="1295" w:type="dxa"/>
          </w:tcPr>
          <w:p w14:paraId="3DBA9C20">
            <w:pPr>
              <w:pStyle w:val="7"/>
              <w:jc w:val="center"/>
              <w:rPr>
                <w:sz w:val="24"/>
                <w:szCs w:val="24"/>
              </w:rPr>
            </w:pPr>
          </w:p>
        </w:tc>
        <w:tc>
          <w:tcPr>
            <w:tcW w:w="1360" w:type="dxa"/>
          </w:tcPr>
          <w:p w14:paraId="6C663B1E">
            <w:pPr>
              <w:pStyle w:val="7"/>
              <w:jc w:val="center"/>
              <w:rPr>
                <w:sz w:val="24"/>
                <w:szCs w:val="24"/>
              </w:rPr>
            </w:pPr>
          </w:p>
        </w:tc>
        <w:tc>
          <w:tcPr>
            <w:tcW w:w="1328" w:type="dxa"/>
          </w:tcPr>
          <w:p w14:paraId="0C3EAF0B">
            <w:pPr>
              <w:pStyle w:val="7"/>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7"/>
              <w:jc w:val="center"/>
              <w:rPr>
                <w:sz w:val="24"/>
                <w:szCs w:val="24"/>
              </w:rPr>
            </w:pPr>
          </w:p>
        </w:tc>
        <w:tc>
          <w:tcPr>
            <w:tcW w:w="1387" w:type="dxa"/>
          </w:tcPr>
          <w:p w14:paraId="08628089">
            <w:pPr>
              <w:pStyle w:val="7"/>
              <w:jc w:val="center"/>
              <w:rPr>
                <w:sz w:val="24"/>
                <w:szCs w:val="24"/>
              </w:rPr>
            </w:pPr>
          </w:p>
        </w:tc>
        <w:tc>
          <w:tcPr>
            <w:tcW w:w="1913" w:type="dxa"/>
          </w:tcPr>
          <w:p w14:paraId="2B047814">
            <w:pPr>
              <w:pStyle w:val="7"/>
              <w:jc w:val="center"/>
              <w:rPr>
                <w:sz w:val="24"/>
                <w:szCs w:val="24"/>
              </w:rPr>
            </w:pPr>
          </w:p>
        </w:tc>
        <w:tc>
          <w:tcPr>
            <w:tcW w:w="1199" w:type="dxa"/>
          </w:tcPr>
          <w:p w14:paraId="6BD9ED73">
            <w:pPr>
              <w:pStyle w:val="7"/>
              <w:jc w:val="center"/>
              <w:rPr>
                <w:sz w:val="24"/>
                <w:szCs w:val="24"/>
              </w:rPr>
            </w:pPr>
          </w:p>
        </w:tc>
        <w:tc>
          <w:tcPr>
            <w:tcW w:w="1295" w:type="dxa"/>
          </w:tcPr>
          <w:p w14:paraId="0B2CC433">
            <w:pPr>
              <w:pStyle w:val="7"/>
              <w:jc w:val="center"/>
              <w:rPr>
                <w:sz w:val="24"/>
                <w:szCs w:val="24"/>
              </w:rPr>
            </w:pPr>
          </w:p>
        </w:tc>
        <w:tc>
          <w:tcPr>
            <w:tcW w:w="1360" w:type="dxa"/>
          </w:tcPr>
          <w:p w14:paraId="5D2BA18E">
            <w:pPr>
              <w:pStyle w:val="7"/>
              <w:jc w:val="center"/>
              <w:rPr>
                <w:sz w:val="24"/>
                <w:szCs w:val="24"/>
              </w:rPr>
            </w:pPr>
          </w:p>
        </w:tc>
        <w:tc>
          <w:tcPr>
            <w:tcW w:w="1328" w:type="dxa"/>
          </w:tcPr>
          <w:p w14:paraId="05ADACED">
            <w:pPr>
              <w:pStyle w:val="7"/>
              <w:jc w:val="center"/>
              <w:rPr>
                <w:sz w:val="24"/>
                <w:szCs w:val="24"/>
              </w:rPr>
            </w:pPr>
          </w:p>
        </w:tc>
      </w:tr>
    </w:tbl>
    <w:p w14:paraId="2AFDB5C6">
      <w:pPr>
        <w:pStyle w:val="18"/>
        <w:spacing w:line="360" w:lineRule="auto"/>
        <w:ind w:left="1200" w:firstLine="0" w:firstLineChars="0"/>
        <w:jc w:val="left"/>
        <w:rPr>
          <w:sz w:val="24"/>
          <w:szCs w:val="24"/>
        </w:rPr>
      </w:pPr>
    </w:p>
    <w:p w14:paraId="69202F42">
      <w:pPr>
        <w:pStyle w:val="18"/>
        <w:spacing w:line="360" w:lineRule="auto"/>
        <w:ind w:left="1200" w:firstLine="0" w:firstLineChars="0"/>
        <w:jc w:val="left"/>
        <w:rPr>
          <w:sz w:val="24"/>
          <w:szCs w:val="24"/>
        </w:rPr>
      </w:pPr>
    </w:p>
    <w:p w14:paraId="5DDA8DA7">
      <w:pPr>
        <w:pStyle w:val="7"/>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1"/>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46" w:name="_Toc9268"/>
      <w:r>
        <w:rPr>
          <w:rFonts w:hint="eastAsia"/>
        </w:rPr>
        <w:t>5、商务建议文件</w:t>
      </w:r>
      <w:bookmarkEnd w:id="46"/>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7" w:name="_Toc5245"/>
      <w:bookmarkStart w:id="48" w:name="_Toc37256575"/>
      <w:r>
        <w:rPr>
          <w:rFonts w:hint="eastAsia"/>
        </w:rPr>
        <w:t>报价一览表</w:t>
      </w:r>
      <w:bookmarkEnd w:id="45"/>
      <w:bookmarkEnd w:id="47"/>
      <w:bookmarkEnd w:id="48"/>
    </w:p>
    <w:tbl>
      <w:tblPr>
        <w:tblStyle w:val="11"/>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7"/>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7"/>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7"/>
      </w:pPr>
    </w:p>
    <w:p w14:paraId="6A334546">
      <w:pPr>
        <w:pStyle w:val="7"/>
      </w:pPr>
    </w:p>
    <w:p w14:paraId="2BF12453">
      <w:pPr>
        <w:pStyle w:val="7"/>
      </w:pPr>
    </w:p>
    <w:p w14:paraId="596DA215">
      <w:pPr>
        <w:pStyle w:val="7"/>
      </w:pPr>
    </w:p>
    <w:p w14:paraId="51D4CD71">
      <w:pPr>
        <w:pStyle w:val="7"/>
      </w:pPr>
    </w:p>
    <w:p w14:paraId="12B26632">
      <w:pPr>
        <w:pStyle w:val="7"/>
      </w:pPr>
    </w:p>
    <w:p w14:paraId="0D657DF5">
      <w:pPr>
        <w:pStyle w:val="7"/>
      </w:pPr>
    </w:p>
    <w:p w14:paraId="6A0BB67D">
      <w:pPr>
        <w:pStyle w:val="7"/>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E14AF68">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0C781F92"/>
    <w:rsid w:val="10515849"/>
    <w:rsid w:val="10A342B4"/>
    <w:rsid w:val="117B35FD"/>
    <w:rsid w:val="122D02D9"/>
    <w:rsid w:val="14731246"/>
    <w:rsid w:val="160C2B35"/>
    <w:rsid w:val="1681338D"/>
    <w:rsid w:val="16D8458B"/>
    <w:rsid w:val="1CBA09BB"/>
    <w:rsid w:val="1D351720"/>
    <w:rsid w:val="1D79513F"/>
    <w:rsid w:val="238C64A5"/>
    <w:rsid w:val="25A16BBC"/>
    <w:rsid w:val="260414BA"/>
    <w:rsid w:val="26785286"/>
    <w:rsid w:val="268765B7"/>
    <w:rsid w:val="27865287"/>
    <w:rsid w:val="2B894753"/>
    <w:rsid w:val="2EA045CD"/>
    <w:rsid w:val="33694A9C"/>
    <w:rsid w:val="34CE72A2"/>
    <w:rsid w:val="35045B31"/>
    <w:rsid w:val="37621F23"/>
    <w:rsid w:val="39A83104"/>
    <w:rsid w:val="3A1219DE"/>
    <w:rsid w:val="3D8E4AC7"/>
    <w:rsid w:val="40CE4A65"/>
    <w:rsid w:val="431C5BFA"/>
    <w:rsid w:val="45576E3F"/>
    <w:rsid w:val="464C1549"/>
    <w:rsid w:val="47355901"/>
    <w:rsid w:val="49624616"/>
    <w:rsid w:val="49F35BEF"/>
    <w:rsid w:val="4D2453B4"/>
    <w:rsid w:val="4D673998"/>
    <w:rsid w:val="51960CEF"/>
    <w:rsid w:val="519D207E"/>
    <w:rsid w:val="529E7E5B"/>
    <w:rsid w:val="57BE4AFC"/>
    <w:rsid w:val="581B3CFC"/>
    <w:rsid w:val="5BA2386D"/>
    <w:rsid w:val="5BC77AB3"/>
    <w:rsid w:val="607E12CC"/>
    <w:rsid w:val="61164C72"/>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3">
    <w:name w:val="Default Paragraph Font"/>
    <w:autoRedefine/>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autoSpaceDE w:val="0"/>
      <w:autoSpaceDN w:val="0"/>
      <w:spacing w:line="360" w:lineRule="auto"/>
      <w:ind w:left="181" w:firstLine="420"/>
    </w:pPr>
    <w:rPr>
      <w:sz w:val="24"/>
    </w:rPr>
  </w:style>
  <w:style w:type="paragraph" w:styleId="7">
    <w:name w:val="Body Text"/>
    <w:basedOn w:val="1"/>
    <w:qFormat/>
    <w:uiPriority w:val="99"/>
    <w:rPr>
      <w:szCs w:val="20"/>
    </w:rPr>
  </w:style>
  <w:style w:type="paragraph" w:styleId="8">
    <w:name w:val="footer"/>
    <w:basedOn w:val="1"/>
    <w:link w:val="17"/>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页眉 Char"/>
    <w:basedOn w:val="13"/>
    <w:link w:val="9"/>
    <w:qFormat/>
    <w:uiPriority w:val="0"/>
    <w:rPr>
      <w:rFonts w:asciiTheme="minorHAnsi" w:hAnsiTheme="minorHAnsi" w:eastAsiaTheme="minorEastAsia" w:cstheme="minorBidi"/>
      <w:kern w:val="2"/>
      <w:sz w:val="18"/>
      <w:szCs w:val="18"/>
    </w:rPr>
  </w:style>
  <w:style w:type="character" w:customStyle="1" w:styleId="17">
    <w:name w:val="页脚 Char"/>
    <w:basedOn w:val="13"/>
    <w:link w:val="8"/>
    <w:qFormat/>
    <w:uiPriority w:val="0"/>
    <w:rPr>
      <w:rFonts w:asciiTheme="minorHAnsi" w:hAnsiTheme="minorHAnsi" w:eastAsiaTheme="minorEastAsia" w:cstheme="minorBidi"/>
      <w:kern w:val="2"/>
      <w:sz w:val="18"/>
      <w:szCs w:val="18"/>
    </w:rPr>
  </w:style>
  <w:style w:type="paragraph" w:customStyle="1" w:styleId="18">
    <w:name w:val="List Paragraph"/>
    <w:basedOn w:val="1"/>
    <w:autoRedefine/>
    <w:qFormat/>
    <w:uiPriority w:val="34"/>
    <w:pPr>
      <w:ind w:firstLine="420" w:firstLineChars="200"/>
    </w:p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character" w:customStyle="1" w:styleId="20">
    <w:name w:val="16"/>
    <w:qFormat/>
    <w:uiPriority w:val="0"/>
    <w:rPr>
      <w:rFonts w:hint="eastAsia" w:ascii="宋体" w:hAnsi="宋体" w:eastAsia="宋体"/>
      <w:color w:val="000000"/>
      <w:sz w:val="22"/>
      <w:szCs w:val="22"/>
    </w:rPr>
  </w:style>
  <w:style w:type="paragraph" w:customStyle="1" w:styleId="21">
    <w:name w:val="Table Text"/>
    <w:basedOn w:val="1"/>
    <w:semiHidden/>
    <w:qFormat/>
    <w:uiPriority w:val="0"/>
    <w:rPr>
      <w:rFonts w:ascii="宋体" w:hAnsi="宋体" w:eastAsia="宋体" w:cs="宋体"/>
      <w:sz w:val="25"/>
      <w:szCs w:val="25"/>
      <w:lang w:val="en-US" w:eastAsia="en-US" w:bidi="ar-SA"/>
    </w:rPr>
  </w:style>
  <w:style w:type="character" w:customStyle="1" w:styleId="22">
    <w:name w:val="标题 1 Char1"/>
    <w:qFormat/>
    <w:uiPriority w:val="0"/>
    <w:rPr>
      <w:rFonts w:ascii="Times New Roman" w:hAnsi="Times New Roman" w:eastAsia="宋体" w:cs="Times New Roman"/>
      <w:b/>
      <w:bCs/>
      <w:kern w:val="44"/>
      <w:sz w:val="32"/>
      <w:szCs w:val="44"/>
    </w:rPr>
  </w:style>
  <w:style w:type="character" w:customStyle="1" w:styleId="23">
    <w:name w:val="font21"/>
    <w:basedOn w:val="13"/>
    <w:qFormat/>
    <w:uiPriority w:val="0"/>
    <w:rPr>
      <w:rFonts w:hint="eastAsia" w:ascii="微软雅黑" w:hAnsi="微软雅黑" w:eastAsia="微软雅黑" w:cs="微软雅黑"/>
      <w:b/>
      <w:bCs/>
      <w:color w:val="000000"/>
      <w:sz w:val="22"/>
      <w:szCs w:val="22"/>
      <w:u w:val="none"/>
    </w:rPr>
  </w:style>
  <w:style w:type="character" w:customStyle="1" w:styleId="24">
    <w:name w:val="font41"/>
    <w:basedOn w:val="13"/>
    <w:qFormat/>
    <w:uiPriority w:val="0"/>
    <w:rPr>
      <w:rFonts w:hint="default" w:ascii="Arial" w:hAnsi="Arial" w:cs="Arial"/>
      <w:color w:val="000000"/>
      <w:sz w:val="20"/>
      <w:szCs w:val="20"/>
      <w:u w:val="none"/>
    </w:rPr>
  </w:style>
  <w:style w:type="character" w:customStyle="1" w:styleId="25">
    <w:name w:val="font51"/>
    <w:basedOn w:val="13"/>
    <w:qFormat/>
    <w:uiPriority w:val="0"/>
    <w:rPr>
      <w:rFonts w:hint="eastAsia" w:ascii="微软雅黑" w:hAnsi="微软雅黑" w:eastAsia="微软雅黑" w:cs="微软雅黑"/>
      <w:color w:val="000000"/>
      <w:sz w:val="20"/>
      <w:szCs w:val="20"/>
      <w:u w:val="none"/>
    </w:rPr>
  </w:style>
  <w:style w:type="character" w:customStyle="1" w:styleId="26">
    <w:name w:val="font121"/>
    <w:basedOn w:val="13"/>
    <w:qFormat/>
    <w:uiPriority w:val="0"/>
    <w:rPr>
      <w:rFonts w:hint="eastAsia" w:ascii="微软雅黑" w:hAnsi="微软雅黑" w:eastAsia="微软雅黑" w:cs="微软雅黑"/>
      <w:b/>
      <w:bCs/>
      <w:color w:val="000000"/>
      <w:sz w:val="22"/>
      <w:szCs w:val="22"/>
      <w:u w:val="none"/>
    </w:rPr>
  </w:style>
  <w:style w:type="character" w:customStyle="1" w:styleId="27">
    <w:name w:val="font81"/>
    <w:basedOn w:val="13"/>
    <w:qFormat/>
    <w:uiPriority w:val="0"/>
    <w:rPr>
      <w:rFonts w:hint="default" w:ascii="Arial" w:hAnsi="Arial" w:cs="Arial"/>
      <w:color w:val="000000"/>
      <w:sz w:val="20"/>
      <w:szCs w:val="20"/>
      <w:u w:val="none"/>
    </w:rPr>
  </w:style>
  <w:style w:type="character" w:customStyle="1" w:styleId="28">
    <w:name w:val="font112"/>
    <w:basedOn w:val="13"/>
    <w:qFormat/>
    <w:uiPriority w:val="0"/>
    <w:rPr>
      <w:rFonts w:hint="eastAsia" w:ascii="微软雅黑" w:hAnsi="微软雅黑" w:eastAsia="微软雅黑" w:cs="微软雅黑"/>
      <w:color w:val="000000"/>
      <w:sz w:val="20"/>
      <w:szCs w:val="20"/>
      <w:u w:val="none"/>
    </w:rPr>
  </w:style>
  <w:style w:type="character" w:customStyle="1" w:styleId="29">
    <w:name w:val="font13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8827</Words>
  <Characters>12168</Characters>
  <Lines>5</Lines>
  <Paragraphs>1</Paragraphs>
  <TotalTime>2</TotalTime>
  <ScaleCrop>false</ScaleCrop>
  <LinksUpToDate>false</LinksUpToDate>
  <CharactersWithSpaces>12507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2026-09-30T08:28:32Z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